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DC10E" w14:textId="77777777" w:rsidR="005E2054" w:rsidRPr="00B94C86" w:rsidRDefault="00B94C86">
      <w:pPr>
        <w:rPr>
          <w:b/>
          <w:sz w:val="28"/>
          <w:szCs w:val="28"/>
        </w:rPr>
      </w:pPr>
      <w:r w:rsidRPr="00B94C86">
        <w:rPr>
          <w:b/>
          <w:sz w:val="28"/>
          <w:szCs w:val="28"/>
        </w:rPr>
        <w:t>Applying Deliberative Talents in Academics</w:t>
      </w:r>
    </w:p>
    <w:p w14:paraId="42940416" w14:textId="77777777" w:rsidR="00B94C86" w:rsidRDefault="00B94C86"/>
    <w:p w14:paraId="436D9D34" w14:textId="77777777" w:rsidR="00B94C86" w:rsidRPr="00981654" w:rsidRDefault="00B94C86">
      <w:pPr>
        <w:rPr>
          <w:i/>
        </w:rPr>
      </w:pPr>
      <w:r>
        <w:tab/>
      </w:r>
      <w:bookmarkStart w:id="0" w:name="_GoBack"/>
      <w:r w:rsidRPr="00981654">
        <w:rPr>
          <w:i/>
        </w:rPr>
        <w:t>These insights and action ideas can help you apply Deliberative talents to achieve in various aspects of your academic life.</w:t>
      </w:r>
    </w:p>
    <w:bookmarkEnd w:id="0"/>
    <w:p w14:paraId="5F34AC3B" w14:textId="77777777" w:rsidR="00B94C86" w:rsidRDefault="00B94C86">
      <w:pPr>
        <w:rPr>
          <w:sz w:val="20"/>
          <w:szCs w:val="20"/>
        </w:rPr>
      </w:pPr>
    </w:p>
    <w:p w14:paraId="02C03332" w14:textId="77777777" w:rsidR="00B94C86" w:rsidRDefault="00B94C86">
      <w:pPr>
        <w:rPr>
          <w:b/>
        </w:rPr>
      </w:pPr>
      <w:r>
        <w:rPr>
          <w:b/>
        </w:rPr>
        <w:t>General Academic Life</w:t>
      </w:r>
    </w:p>
    <w:p w14:paraId="2278BDE3" w14:textId="77777777" w:rsidR="00B94C86" w:rsidRDefault="003B3FFC" w:rsidP="00B94C86">
      <w:pPr>
        <w:pStyle w:val="ListParagraph"/>
        <w:numPr>
          <w:ilvl w:val="0"/>
          <w:numId w:val="3"/>
        </w:numPr>
      </w:pPr>
      <w:r>
        <w:t>Attend all lectures and class sessions---make sure you don’t miss anything. Be thorough in your preparation for class by reading ahead and reviewing class notes to avoid being caught off guard.</w:t>
      </w:r>
    </w:p>
    <w:p w14:paraId="0D197434" w14:textId="77777777" w:rsidR="003B3FFC" w:rsidRDefault="004E1F61" w:rsidP="00B94C86">
      <w:pPr>
        <w:pStyle w:val="ListParagraph"/>
        <w:numPr>
          <w:ilvl w:val="0"/>
          <w:numId w:val="3"/>
        </w:numPr>
      </w:pPr>
      <w:r>
        <w:t>Before visiting a professor during office hours, prepare thoroughly by making a list of items</w:t>
      </w:r>
      <w:r w:rsidR="00411FCF">
        <w:t xml:space="preserve"> and questions you wish to discuss.</w:t>
      </w:r>
    </w:p>
    <w:p w14:paraId="248BA4FE" w14:textId="77777777" w:rsidR="00411FCF" w:rsidRDefault="00411FCF" w:rsidP="00B94C86">
      <w:pPr>
        <w:pStyle w:val="ListParagraph"/>
        <w:numPr>
          <w:ilvl w:val="0"/>
          <w:numId w:val="3"/>
        </w:numPr>
      </w:pPr>
      <w:r>
        <w:t>Schedule regular appointments with your counselors to be well aware of your options and to make sure you’re on track.</w:t>
      </w:r>
    </w:p>
    <w:p w14:paraId="1C455D4C" w14:textId="77777777" w:rsidR="00411FCF" w:rsidRDefault="00A11FDA" w:rsidP="00B94C86">
      <w:pPr>
        <w:pStyle w:val="ListParagraph"/>
        <w:numPr>
          <w:ilvl w:val="0"/>
          <w:numId w:val="3"/>
        </w:numPr>
      </w:pPr>
      <w:r>
        <w:t>When you receive a class syllabus, highlight the dates of readings, assignments, papers, and tests. You may feel more comfortable knowing everything that will be required of you.</w:t>
      </w:r>
    </w:p>
    <w:p w14:paraId="2C18E8DA" w14:textId="77777777" w:rsidR="00A11FDA" w:rsidRDefault="00A11FDA" w:rsidP="00B94C86">
      <w:pPr>
        <w:pStyle w:val="ListParagraph"/>
        <w:numPr>
          <w:ilvl w:val="0"/>
          <w:numId w:val="3"/>
        </w:numPr>
      </w:pPr>
      <w:r>
        <w:t xml:space="preserve">Always be well prepared for class. You will feel more comfortable and confident talking in class when you are sure of the validity of what you have to say and the completeness of your thoughts. </w:t>
      </w:r>
    </w:p>
    <w:p w14:paraId="52A9CE88" w14:textId="77777777" w:rsidR="00751D6E" w:rsidRDefault="00751D6E" w:rsidP="00B94C86">
      <w:pPr>
        <w:pStyle w:val="ListParagraph"/>
        <w:numPr>
          <w:ilvl w:val="0"/>
          <w:numId w:val="3"/>
        </w:numPr>
      </w:pPr>
      <w:r>
        <w:t>When taking a test, go through the questions slowly, concentrating on the ones you are more sure of first. Address the others later so that you have time to complete the exam.</w:t>
      </w:r>
    </w:p>
    <w:p w14:paraId="5765215B" w14:textId="77777777" w:rsidR="00751D6E" w:rsidRDefault="00751D6E" w:rsidP="00751D6E"/>
    <w:p w14:paraId="5DBD73C1" w14:textId="77777777" w:rsidR="00751D6E" w:rsidRDefault="00751D6E" w:rsidP="00751D6E">
      <w:r>
        <w:rPr>
          <w:b/>
        </w:rPr>
        <w:t>Study Techniques</w:t>
      </w:r>
    </w:p>
    <w:p w14:paraId="480E88D5" w14:textId="77777777" w:rsidR="00751D6E" w:rsidRDefault="00751D6E" w:rsidP="00751D6E">
      <w:pPr>
        <w:pStyle w:val="ListParagraph"/>
        <w:numPr>
          <w:ilvl w:val="0"/>
          <w:numId w:val="4"/>
        </w:numPr>
      </w:pPr>
      <w:r>
        <w:t>Know your reading pace, and set aside plenty of time to finish reading assignments. Take notes on what you read, and study your notes for exams.</w:t>
      </w:r>
    </w:p>
    <w:p w14:paraId="70A4256C" w14:textId="77777777" w:rsidR="00751D6E" w:rsidRDefault="00751D6E" w:rsidP="00751D6E">
      <w:pPr>
        <w:pStyle w:val="ListParagraph"/>
        <w:numPr>
          <w:ilvl w:val="0"/>
          <w:numId w:val="4"/>
        </w:numPr>
      </w:pPr>
      <w:r>
        <w:t>Work extra problems just to be sure you understand the material.</w:t>
      </w:r>
    </w:p>
    <w:p w14:paraId="643C9C77" w14:textId="77777777" w:rsidR="00751D6E" w:rsidRDefault="00751D6E" w:rsidP="00751D6E">
      <w:pPr>
        <w:pStyle w:val="ListParagraph"/>
        <w:numPr>
          <w:ilvl w:val="0"/>
          <w:numId w:val="4"/>
        </w:numPr>
      </w:pPr>
      <w:r>
        <w:t>If you work best alone, study on your own before engaging in group discussions. This will allow you to reinforce what you have learned with the group, without needing to rely on the group.</w:t>
      </w:r>
    </w:p>
    <w:p w14:paraId="044B615E" w14:textId="77777777" w:rsidR="00BB7E8A" w:rsidRDefault="00BB7E8A" w:rsidP="00A63B17">
      <w:pPr>
        <w:pStyle w:val="ListParagraph"/>
        <w:numPr>
          <w:ilvl w:val="0"/>
          <w:numId w:val="4"/>
        </w:numPr>
      </w:pPr>
      <w:r>
        <w:t>For</w:t>
      </w:r>
      <w:r w:rsidR="00A63B17">
        <w:t>m</w:t>
      </w:r>
      <w:r>
        <w:t xml:space="preserve"> questions as you study</w:t>
      </w:r>
      <w:r w:rsidR="00A63B17">
        <w:t>, and make sure you have answers to them before taking an exam.</w:t>
      </w:r>
    </w:p>
    <w:p w14:paraId="5AE30859" w14:textId="77777777" w:rsidR="00A63B17" w:rsidRDefault="00A63B17" w:rsidP="00A63B17"/>
    <w:p w14:paraId="52C416D2" w14:textId="77777777" w:rsidR="00A63B17" w:rsidRDefault="00A63B17" w:rsidP="00A63B17">
      <w:r>
        <w:rPr>
          <w:b/>
        </w:rPr>
        <w:t>Relationships</w:t>
      </w:r>
    </w:p>
    <w:p w14:paraId="47AC63FC" w14:textId="77777777" w:rsidR="00A63B17" w:rsidRDefault="000D1A45" w:rsidP="00A63B17">
      <w:pPr>
        <w:pStyle w:val="ListParagraph"/>
        <w:numPr>
          <w:ilvl w:val="0"/>
          <w:numId w:val="5"/>
        </w:numPr>
      </w:pPr>
      <w:r>
        <w:t>Choose friends who have academic goals similar to yours, so you reinforce one another in your serious pursuit of studying.</w:t>
      </w:r>
    </w:p>
    <w:p w14:paraId="3B849164" w14:textId="77777777" w:rsidR="000D1A45" w:rsidRDefault="000D1A45" w:rsidP="00A63B17">
      <w:pPr>
        <w:pStyle w:val="ListParagraph"/>
        <w:numPr>
          <w:ilvl w:val="0"/>
          <w:numId w:val="5"/>
        </w:numPr>
      </w:pPr>
      <w:r>
        <w:t>Make frequent visits during office hours to develop relationships with one or two of your professors or teaching assistants whose advice you feel you can trust.</w:t>
      </w:r>
    </w:p>
    <w:p w14:paraId="67CA70CF" w14:textId="77777777" w:rsidR="000D1A45" w:rsidRDefault="000D1A45" w:rsidP="00A63B17">
      <w:pPr>
        <w:pStyle w:val="ListParagraph"/>
        <w:numPr>
          <w:ilvl w:val="0"/>
          <w:numId w:val="5"/>
        </w:numPr>
      </w:pPr>
      <w:r>
        <w:t>When forming study groups, be selective about whom you study with. Choose responsible, serious people like yourself who will be well prepared and focus on the task at hand.</w:t>
      </w:r>
    </w:p>
    <w:p w14:paraId="5C5699FA" w14:textId="77777777" w:rsidR="000D1A45" w:rsidRDefault="000D1A45" w:rsidP="000D1A45"/>
    <w:p w14:paraId="42CB917B" w14:textId="77777777" w:rsidR="00981654" w:rsidRDefault="00981654" w:rsidP="000D1A45"/>
    <w:p w14:paraId="169905DC" w14:textId="77777777" w:rsidR="00981654" w:rsidRDefault="00981654" w:rsidP="000D1A45"/>
    <w:p w14:paraId="07828B2A" w14:textId="77777777" w:rsidR="00981654" w:rsidRDefault="00981654" w:rsidP="000D1A45"/>
    <w:p w14:paraId="015DF16D" w14:textId="77777777" w:rsidR="000D1A45" w:rsidRDefault="000D1A45" w:rsidP="000D1A45">
      <w:pPr>
        <w:rPr>
          <w:b/>
        </w:rPr>
      </w:pPr>
      <w:r>
        <w:rPr>
          <w:b/>
        </w:rPr>
        <w:t>Class Selection</w:t>
      </w:r>
    </w:p>
    <w:p w14:paraId="0C03A1C4" w14:textId="77777777" w:rsidR="000D1A45" w:rsidRDefault="000D1A45" w:rsidP="000D1A45">
      <w:pPr>
        <w:pStyle w:val="ListParagraph"/>
        <w:numPr>
          <w:ilvl w:val="0"/>
          <w:numId w:val="6"/>
        </w:numPr>
      </w:pPr>
      <w:r>
        <w:t>Before choosing a class, look at the class syllabus, check the number of books, and learn more about the professor. Don’t be caught off guard on the first day of class.</w:t>
      </w:r>
    </w:p>
    <w:p w14:paraId="02619468" w14:textId="77777777" w:rsidR="000D1A45" w:rsidRDefault="000D1A45" w:rsidP="000D1A45">
      <w:pPr>
        <w:pStyle w:val="ListParagraph"/>
        <w:numPr>
          <w:ilvl w:val="0"/>
          <w:numId w:val="6"/>
        </w:numPr>
      </w:pPr>
      <w:r>
        <w:t>Double check with your advisor to ensure that a class meets the requirements that you need.</w:t>
      </w:r>
    </w:p>
    <w:p w14:paraId="7486FB3C" w14:textId="77777777" w:rsidR="000D1A45" w:rsidRDefault="000D1A45" w:rsidP="000D1A45">
      <w:pPr>
        <w:pStyle w:val="ListParagraph"/>
        <w:numPr>
          <w:ilvl w:val="0"/>
          <w:numId w:val="6"/>
        </w:numPr>
      </w:pPr>
      <w:r>
        <w:t>You are most comfortable in classes where you are well aware of expectations, where the discussions are serious, and where the time is used well. Before you enroll in a class, get the opinions of peers who have already taken the class.</w:t>
      </w:r>
    </w:p>
    <w:p w14:paraId="79611DC0" w14:textId="77777777" w:rsidR="000D1A45" w:rsidRDefault="000D1A45" w:rsidP="002330A9"/>
    <w:p w14:paraId="1DBF4C1C" w14:textId="77777777" w:rsidR="002330A9" w:rsidRDefault="002330A9" w:rsidP="002330A9">
      <w:pPr>
        <w:rPr>
          <w:b/>
        </w:rPr>
      </w:pPr>
      <w:r>
        <w:rPr>
          <w:b/>
        </w:rPr>
        <w:t>Extracurricular Activities</w:t>
      </w:r>
    </w:p>
    <w:p w14:paraId="4ED77D4D" w14:textId="77777777" w:rsidR="002330A9" w:rsidRDefault="002330A9" w:rsidP="002330A9">
      <w:pPr>
        <w:pStyle w:val="ListParagraph"/>
        <w:numPr>
          <w:ilvl w:val="0"/>
          <w:numId w:val="7"/>
        </w:numPr>
      </w:pPr>
      <w:r>
        <w:t>Look carefully at the many organizations or clubs that you might join to pinpoint those the pique your interest. Attend a couple of meetings to narrow down to one or two that seem to fit you best.</w:t>
      </w:r>
    </w:p>
    <w:p w14:paraId="3BEED67A" w14:textId="77777777" w:rsidR="002330A9" w:rsidRDefault="002330A9" w:rsidP="002330A9">
      <w:pPr>
        <w:pStyle w:val="ListParagraph"/>
        <w:numPr>
          <w:ilvl w:val="0"/>
          <w:numId w:val="7"/>
        </w:numPr>
      </w:pPr>
      <w:r>
        <w:t>Rely on your own judgement to know the types of activities that will be most enjoyable to you. Purely social activities without further purpose will most likely feel like a waste of time to you.</w:t>
      </w:r>
    </w:p>
    <w:p w14:paraId="54A6E88D" w14:textId="77777777" w:rsidR="002330A9" w:rsidRPr="002330A9" w:rsidRDefault="002330A9" w:rsidP="002330A9">
      <w:pPr>
        <w:pStyle w:val="ListParagraph"/>
        <w:numPr>
          <w:ilvl w:val="0"/>
          <w:numId w:val="7"/>
        </w:numPr>
      </w:pPr>
      <w:r>
        <w:t>Look for job opportunities and internships in which you will be recognized for your seriousness and your ability to raise questions about decisions that are made.</w:t>
      </w:r>
    </w:p>
    <w:sectPr w:rsidR="002330A9" w:rsidRPr="002330A9" w:rsidSect="00F57F8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2EE26" w14:textId="77777777" w:rsidR="00DD1229" w:rsidRDefault="00DD1229" w:rsidP="00981654">
      <w:r>
        <w:separator/>
      </w:r>
    </w:p>
  </w:endnote>
  <w:endnote w:type="continuationSeparator" w:id="0">
    <w:p w14:paraId="166B0BF6" w14:textId="77777777" w:rsidR="00DD1229" w:rsidRDefault="00DD1229" w:rsidP="00981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6A171" w14:textId="77777777" w:rsidR="00981654" w:rsidRDefault="009816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A5BC2" w14:textId="3499F452" w:rsidR="00981654" w:rsidRDefault="00981654" w:rsidP="00981654">
    <w:pPr>
      <w:pStyle w:val="Footer"/>
    </w:pPr>
    <w:r>
      <w:rPr>
        <w:b/>
        <w:bCs/>
        <w:color w:val="333333"/>
        <w:shd w:val="clear" w:color="auto" w:fill="FFE7AF"/>
      </w:rPr>
      <w:t>Clifton, D. O., Anderson, E., &amp; Schreiner, L. A. (2006).</w:t>
    </w:r>
    <w:r>
      <w:rPr>
        <w:rStyle w:val="apple-converted-space"/>
        <w:b/>
        <w:bCs/>
        <w:color w:val="333333"/>
        <w:shd w:val="clear" w:color="auto" w:fill="FFE7AF"/>
      </w:rPr>
      <w:t> </w:t>
    </w:r>
    <w:proofErr w:type="spellStart"/>
    <w:r>
      <w:rPr>
        <w:b/>
        <w:bCs/>
        <w:i/>
        <w:iCs/>
        <w:color w:val="333333"/>
        <w:shd w:val="clear" w:color="auto" w:fill="FFE7AF"/>
      </w:rPr>
      <w:t>StrengthsQuest</w:t>
    </w:r>
    <w:proofErr w:type="spellEnd"/>
    <w:r>
      <w:rPr>
        <w:b/>
        <w:bCs/>
        <w:i/>
        <w:iCs/>
        <w:color w:val="333333"/>
        <w:shd w:val="clear" w:color="auto" w:fill="FFE7AF"/>
      </w:rPr>
      <w:t>: Discover and develop your strengths in academics, career, and beyond.</w:t>
    </w:r>
    <w:r>
      <w:rPr>
        <w:rStyle w:val="apple-converted-space"/>
        <w:b/>
        <w:bCs/>
        <w:color w:val="333333"/>
        <w:shd w:val="clear" w:color="auto" w:fill="FFE7AF"/>
      </w:rPr>
      <w:t> </w:t>
    </w:r>
    <w:r>
      <w:rPr>
        <w:b/>
        <w:bCs/>
        <w:color w:val="333333"/>
        <w:shd w:val="clear" w:color="auto" w:fill="FFE7AF"/>
      </w:rPr>
      <w:t>Washington, D.C.: Gallup Organization.</w:t>
    </w:r>
  </w:p>
  <w:p w14:paraId="2F73E32B" w14:textId="62B0D2F5" w:rsidR="00981654" w:rsidRDefault="00981654">
    <w:pPr>
      <w:pStyle w:val="Footer"/>
    </w:pPr>
  </w:p>
  <w:p w14:paraId="00EF0C87" w14:textId="77777777" w:rsidR="00981654" w:rsidRDefault="009816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88A71" w14:textId="77777777" w:rsidR="00981654" w:rsidRDefault="009816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424B8" w14:textId="77777777" w:rsidR="00DD1229" w:rsidRDefault="00DD1229" w:rsidP="00981654">
      <w:r>
        <w:separator/>
      </w:r>
    </w:p>
  </w:footnote>
  <w:footnote w:type="continuationSeparator" w:id="0">
    <w:p w14:paraId="7EFD5248" w14:textId="77777777" w:rsidR="00DD1229" w:rsidRDefault="00DD1229" w:rsidP="009816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8CE23" w14:textId="77777777" w:rsidR="00981654" w:rsidRDefault="009816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BF3E6" w14:textId="77777777" w:rsidR="00981654" w:rsidRDefault="009816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49CC4" w14:textId="77777777" w:rsidR="00981654" w:rsidRDefault="009816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D037F"/>
    <w:multiLevelType w:val="hybridMultilevel"/>
    <w:tmpl w:val="7A16251C"/>
    <w:lvl w:ilvl="0" w:tplc="35AC59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A66C1"/>
    <w:multiLevelType w:val="hybridMultilevel"/>
    <w:tmpl w:val="DCF088A2"/>
    <w:lvl w:ilvl="0" w:tplc="35AC59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2943C7"/>
    <w:multiLevelType w:val="hybridMultilevel"/>
    <w:tmpl w:val="E624B67A"/>
    <w:lvl w:ilvl="0" w:tplc="35AC59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1C5D69"/>
    <w:multiLevelType w:val="hybridMultilevel"/>
    <w:tmpl w:val="C128B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AA70CD"/>
    <w:multiLevelType w:val="hybridMultilevel"/>
    <w:tmpl w:val="4ABC726E"/>
    <w:lvl w:ilvl="0" w:tplc="35AC59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A93E52"/>
    <w:multiLevelType w:val="hybridMultilevel"/>
    <w:tmpl w:val="2E3C1DCE"/>
    <w:lvl w:ilvl="0" w:tplc="35AC59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755205"/>
    <w:multiLevelType w:val="hybridMultilevel"/>
    <w:tmpl w:val="9152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C86"/>
    <w:rsid w:val="000D1A45"/>
    <w:rsid w:val="002330A9"/>
    <w:rsid w:val="002A7DF8"/>
    <w:rsid w:val="003B3FFC"/>
    <w:rsid w:val="00411FCF"/>
    <w:rsid w:val="004E1F61"/>
    <w:rsid w:val="00751D6E"/>
    <w:rsid w:val="00981654"/>
    <w:rsid w:val="00A11FDA"/>
    <w:rsid w:val="00A63B17"/>
    <w:rsid w:val="00B135C9"/>
    <w:rsid w:val="00B94C86"/>
    <w:rsid w:val="00BB7E8A"/>
    <w:rsid w:val="00DD1229"/>
    <w:rsid w:val="00F5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39B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C86"/>
    <w:pPr>
      <w:ind w:left="720"/>
      <w:contextualSpacing/>
    </w:pPr>
  </w:style>
  <w:style w:type="paragraph" w:styleId="Header">
    <w:name w:val="header"/>
    <w:basedOn w:val="Normal"/>
    <w:link w:val="HeaderChar"/>
    <w:uiPriority w:val="99"/>
    <w:unhideWhenUsed/>
    <w:rsid w:val="00981654"/>
    <w:pPr>
      <w:tabs>
        <w:tab w:val="center" w:pos="4680"/>
        <w:tab w:val="right" w:pos="9360"/>
      </w:tabs>
    </w:pPr>
  </w:style>
  <w:style w:type="character" w:customStyle="1" w:styleId="HeaderChar">
    <w:name w:val="Header Char"/>
    <w:basedOn w:val="DefaultParagraphFont"/>
    <w:link w:val="Header"/>
    <w:uiPriority w:val="99"/>
    <w:rsid w:val="00981654"/>
  </w:style>
  <w:style w:type="paragraph" w:styleId="Footer">
    <w:name w:val="footer"/>
    <w:basedOn w:val="Normal"/>
    <w:link w:val="FooterChar"/>
    <w:uiPriority w:val="99"/>
    <w:unhideWhenUsed/>
    <w:rsid w:val="00981654"/>
    <w:pPr>
      <w:tabs>
        <w:tab w:val="center" w:pos="4680"/>
        <w:tab w:val="right" w:pos="9360"/>
      </w:tabs>
    </w:pPr>
  </w:style>
  <w:style w:type="character" w:customStyle="1" w:styleId="FooterChar">
    <w:name w:val="Footer Char"/>
    <w:basedOn w:val="DefaultParagraphFont"/>
    <w:link w:val="Footer"/>
    <w:uiPriority w:val="99"/>
    <w:rsid w:val="00981654"/>
  </w:style>
  <w:style w:type="paragraph" w:styleId="BalloonText">
    <w:name w:val="Balloon Text"/>
    <w:basedOn w:val="Normal"/>
    <w:link w:val="BalloonTextChar"/>
    <w:uiPriority w:val="99"/>
    <w:semiHidden/>
    <w:unhideWhenUsed/>
    <w:rsid w:val="00981654"/>
    <w:rPr>
      <w:rFonts w:ascii="Tahoma" w:hAnsi="Tahoma" w:cs="Tahoma"/>
      <w:sz w:val="16"/>
      <w:szCs w:val="16"/>
    </w:rPr>
  </w:style>
  <w:style w:type="character" w:customStyle="1" w:styleId="BalloonTextChar">
    <w:name w:val="Balloon Text Char"/>
    <w:basedOn w:val="DefaultParagraphFont"/>
    <w:link w:val="BalloonText"/>
    <w:uiPriority w:val="99"/>
    <w:semiHidden/>
    <w:rsid w:val="00981654"/>
    <w:rPr>
      <w:rFonts w:ascii="Tahoma" w:hAnsi="Tahoma" w:cs="Tahoma"/>
      <w:sz w:val="16"/>
      <w:szCs w:val="16"/>
    </w:rPr>
  </w:style>
  <w:style w:type="character" w:customStyle="1" w:styleId="apple-converted-space">
    <w:name w:val="apple-converted-space"/>
    <w:basedOn w:val="DefaultParagraphFont"/>
    <w:rsid w:val="009816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C86"/>
    <w:pPr>
      <w:ind w:left="720"/>
      <w:contextualSpacing/>
    </w:pPr>
  </w:style>
  <w:style w:type="paragraph" w:styleId="Header">
    <w:name w:val="header"/>
    <w:basedOn w:val="Normal"/>
    <w:link w:val="HeaderChar"/>
    <w:uiPriority w:val="99"/>
    <w:unhideWhenUsed/>
    <w:rsid w:val="00981654"/>
    <w:pPr>
      <w:tabs>
        <w:tab w:val="center" w:pos="4680"/>
        <w:tab w:val="right" w:pos="9360"/>
      </w:tabs>
    </w:pPr>
  </w:style>
  <w:style w:type="character" w:customStyle="1" w:styleId="HeaderChar">
    <w:name w:val="Header Char"/>
    <w:basedOn w:val="DefaultParagraphFont"/>
    <w:link w:val="Header"/>
    <w:uiPriority w:val="99"/>
    <w:rsid w:val="00981654"/>
  </w:style>
  <w:style w:type="paragraph" w:styleId="Footer">
    <w:name w:val="footer"/>
    <w:basedOn w:val="Normal"/>
    <w:link w:val="FooterChar"/>
    <w:uiPriority w:val="99"/>
    <w:unhideWhenUsed/>
    <w:rsid w:val="00981654"/>
    <w:pPr>
      <w:tabs>
        <w:tab w:val="center" w:pos="4680"/>
        <w:tab w:val="right" w:pos="9360"/>
      </w:tabs>
    </w:pPr>
  </w:style>
  <w:style w:type="character" w:customStyle="1" w:styleId="FooterChar">
    <w:name w:val="Footer Char"/>
    <w:basedOn w:val="DefaultParagraphFont"/>
    <w:link w:val="Footer"/>
    <w:uiPriority w:val="99"/>
    <w:rsid w:val="00981654"/>
  </w:style>
  <w:style w:type="paragraph" w:styleId="BalloonText">
    <w:name w:val="Balloon Text"/>
    <w:basedOn w:val="Normal"/>
    <w:link w:val="BalloonTextChar"/>
    <w:uiPriority w:val="99"/>
    <w:semiHidden/>
    <w:unhideWhenUsed/>
    <w:rsid w:val="00981654"/>
    <w:rPr>
      <w:rFonts w:ascii="Tahoma" w:hAnsi="Tahoma" w:cs="Tahoma"/>
      <w:sz w:val="16"/>
      <w:szCs w:val="16"/>
    </w:rPr>
  </w:style>
  <w:style w:type="character" w:customStyle="1" w:styleId="BalloonTextChar">
    <w:name w:val="Balloon Text Char"/>
    <w:basedOn w:val="DefaultParagraphFont"/>
    <w:link w:val="BalloonText"/>
    <w:uiPriority w:val="99"/>
    <w:semiHidden/>
    <w:rsid w:val="00981654"/>
    <w:rPr>
      <w:rFonts w:ascii="Tahoma" w:hAnsi="Tahoma" w:cs="Tahoma"/>
      <w:sz w:val="16"/>
      <w:szCs w:val="16"/>
    </w:rPr>
  </w:style>
  <w:style w:type="character" w:customStyle="1" w:styleId="apple-converted-space">
    <w:name w:val="apple-converted-space"/>
    <w:basedOn w:val="DefaultParagraphFont"/>
    <w:rsid w:val="00981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7766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BB24E-6BD3-426B-9050-70719A312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E. Churchman</dc:creator>
  <cp:lastModifiedBy>Lisa Burns</cp:lastModifiedBy>
  <cp:revision>2</cp:revision>
  <dcterms:created xsi:type="dcterms:W3CDTF">2016-09-30T14:10:00Z</dcterms:created>
  <dcterms:modified xsi:type="dcterms:W3CDTF">2016-09-30T14:10:00Z</dcterms:modified>
</cp:coreProperties>
</file>