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FB1B57" w14:textId="77777777" w:rsidR="00F9413E" w:rsidRDefault="005F0A0E" w:rsidP="00420B8C">
      <w:pPr>
        <w:jc w:val="center"/>
        <w:rPr>
          <w:rFonts w:ascii="Garamond" w:hAnsi="Garamond" w:cs="Times New Roman"/>
          <w:b/>
          <w:sz w:val="30"/>
          <w:szCs w:val="30"/>
        </w:rPr>
      </w:pPr>
      <w:r w:rsidRPr="005577A4">
        <w:rPr>
          <w:b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AA095D" wp14:editId="46E18A9D">
                <wp:simplePos x="0" y="0"/>
                <wp:positionH relativeFrom="column">
                  <wp:posOffset>457200</wp:posOffset>
                </wp:positionH>
                <wp:positionV relativeFrom="paragraph">
                  <wp:posOffset>-137160</wp:posOffset>
                </wp:positionV>
                <wp:extent cx="6057900" cy="952500"/>
                <wp:effectExtent l="0" t="0" r="19050" b="1905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0" cy="952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49CAEC" w14:textId="4177F0A5" w:rsidR="007C6B14" w:rsidRPr="00F9413E" w:rsidRDefault="00AA5D95" w:rsidP="0069035F">
                            <w:pPr>
                              <w:jc w:val="center"/>
                              <w:rPr>
                                <w:rFonts w:ascii="Garamond" w:hAnsi="Garamond"/>
                                <w:i/>
                                <w:sz w:val="40"/>
                                <w:szCs w:val="40"/>
                              </w:rPr>
                            </w:pPr>
                            <w:r w:rsidRPr="00AA5D95">
                              <w:rPr>
                                <w:rFonts w:ascii="Garamond" w:hAnsi="Garamond"/>
                                <w:sz w:val="60"/>
                                <w:szCs w:val="60"/>
                              </w:rPr>
                              <w:t>Your Four-Year Plan</w:t>
                            </w:r>
                            <w:r w:rsidR="007C6B14" w:rsidRPr="00F9413E">
                              <w:rPr>
                                <w:rFonts w:ascii="Garamond" w:hAnsi="Garamond"/>
                                <w:sz w:val="60"/>
                                <w:szCs w:val="60"/>
                              </w:rPr>
                              <w:br/>
                            </w:r>
                            <w:proofErr w:type="gramStart"/>
                            <w:r w:rsidR="007D7BDD" w:rsidRPr="00F9413E">
                              <w:rPr>
                                <w:rFonts w:ascii="Garamond" w:hAnsi="Garamond"/>
                                <w:i/>
                                <w:sz w:val="40"/>
                                <w:szCs w:val="40"/>
                              </w:rPr>
                              <w:t>A</w:t>
                            </w:r>
                            <w:proofErr w:type="gramEnd"/>
                            <w:r w:rsidR="007D7BDD" w:rsidRPr="00F9413E">
                              <w:rPr>
                                <w:rFonts w:ascii="Garamond" w:hAnsi="Garamond"/>
                                <w:i/>
                                <w:sz w:val="40"/>
                                <w:szCs w:val="40"/>
                              </w:rPr>
                              <w:t xml:space="preserve"> guide to using your time on The H</w:t>
                            </w:r>
                            <w:r w:rsidR="007C6B14" w:rsidRPr="00F9413E">
                              <w:rPr>
                                <w:rFonts w:ascii="Garamond" w:hAnsi="Garamond"/>
                                <w:i/>
                                <w:sz w:val="40"/>
                                <w:szCs w:val="40"/>
                              </w:rPr>
                              <w:t>ill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AA095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6pt;margin-top:-10.8pt;width:477pt;height: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" filled="f" strokecolor="black [3213]">
                <v:textbox>
                  <w:txbxContent>
                    <w:p w14:paraId="6249CAEC" w14:textId="4177F0A5" w:rsidR="007C6B14" w:rsidRPr="00F9413E" w:rsidRDefault="00AA5D95" w:rsidP="0069035F">
                      <w:pPr>
                        <w:jc w:val="center"/>
                        <w:rPr>
                          <w:rFonts w:ascii="Garamond" w:hAnsi="Garamond"/>
                          <w:i/>
                          <w:sz w:val="40"/>
                          <w:szCs w:val="40"/>
                        </w:rPr>
                      </w:pPr>
                      <w:r w:rsidRPr="00AA5D95">
                        <w:rPr>
                          <w:rFonts w:ascii="Garamond" w:hAnsi="Garamond"/>
                          <w:sz w:val="60"/>
                          <w:szCs w:val="60"/>
                        </w:rPr>
                        <w:t>Your Four-Year Plan</w:t>
                      </w:r>
                      <w:r w:rsidR="007C6B14" w:rsidRPr="00F9413E">
                        <w:rPr>
                          <w:rFonts w:ascii="Garamond" w:hAnsi="Garamond"/>
                          <w:sz w:val="60"/>
                          <w:szCs w:val="60"/>
                        </w:rPr>
                        <w:br/>
                      </w:r>
                      <w:proofErr w:type="gramStart"/>
                      <w:r w:rsidR="007D7BDD" w:rsidRPr="00F9413E">
                        <w:rPr>
                          <w:rFonts w:ascii="Garamond" w:hAnsi="Garamond"/>
                          <w:i/>
                          <w:sz w:val="40"/>
                          <w:szCs w:val="40"/>
                        </w:rPr>
                        <w:t>A</w:t>
                      </w:r>
                      <w:proofErr w:type="gramEnd"/>
                      <w:r w:rsidR="007D7BDD" w:rsidRPr="00F9413E">
                        <w:rPr>
                          <w:rFonts w:ascii="Garamond" w:hAnsi="Garamond"/>
                          <w:i/>
                          <w:sz w:val="40"/>
                          <w:szCs w:val="40"/>
                        </w:rPr>
                        <w:t xml:space="preserve"> guide to using your time on The H</w:t>
                      </w:r>
                      <w:r w:rsidR="007C6B14" w:rsidRPr="00F9413E">
                        <w:rPr>
                          <w:rFonts w:ascii="Garamond" w:hAnsi="Garamond"/>
                          <w:i/>
                          <w:sz w:val="40"/>
                          <w:szCs w:val="40"/>
                        </w:rPr>
                        <w:t>ill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br/>
      </w:r>
      <w:r>
        <w:br/>
      </w:r>
      <w:r>
        <w:br/>
      </w:r>
      <w:r w:rsidR="00E518F9">
        <w:br/>
      </w:r>
    </w:p>
    <w:p w14:paraId="0796219C" w14:textId="5654D1EA" w:rsidR="008A761D" w:rsidRPr="00F9413E" w:rsidRDefault="00E518F9" w:rsidP="00420B8C">
      <w:pPr>
        <w:jc w:val="center"/>
        <w:rPr>
          <w:rFonts w:ascii="Garamond" w:hAnsi="Garamond" w:cs="Times New Roman"/>
          <w:i/>
          <w:sz w:val="26"/>
          <w:szCs w:val="26"/>
        </w:rPr>
      </w:pPr>
      <w:r w:rsidRPr="009B27FD">
        <w:rPr>
          <w:rFonts w:ascii="Century Gothic" w:hAnsi="Century Gothic" w:cs="Times New Roman"/>
          <w:b/>
          <w:sz w:val="30"/>
          <w:szCs w:val="30"/>
        </w:rPr>
        <w:t xml:space="preserve">Freshmen: </w:t>
      </w:r>
      <w:r w:rsidR="004737B0" w:rsidRPr="009B27FD">
        <w:rPr>
          <w:rFonts w:ascii="Century Gothic" w:hAnsi="Century Gothic" w:cs="Times New Roman"/>
          <w:b/>
          <w:sz w:val="30"/>
          <w:szCs w:val="30"/>
        </w:rPr>
        <w:t>Gather Options</w:t>
      </w:r>
      <w:r w:rsidR="005F0A0E" w:rsidRPr="00F9413E">
        <w:rPr>
          <w:rFonts w:ascii="Garamond" w:hAnsi="Garamond" w:cs="Times New Roman"/>
          <w:b/>
          <w:sz w:val="30"/>
          <w:szCs w:val="30"/>
        </w:rPr>
        <w:br/>
      </w:r>
      <w:proofErr w:type="gramStart"/>
      <w:r w:rsidR="005F0A0E" w:rsidRPr="00F9413E">
        <w:rPr>
          <w:rFonts w:ascii="Garamond" w:hAnsi="Garamond" w:cs="Times New Roman"/>
          <w:i/>
          <w:sz w:val="26"/>
          <w:szCs w:val="26"/>
        </w:rPr>
        <w:t>Get</w:t>
      </w:r>
      <w:proofErr w:type="gramEnd"/>
      <w:r w:rsidR="005F0A0E" w:rsidRPr="00F9413E">
        <w:rPr>
          <w:rFonts w:ascii="Garamond" w:hAnsi="Garamond" w:cs="Times New Roman"/>
          <w:i/>
          <w:sz w:val="26"/>
          <w:szCs w:val="26"/>
        </w:rPr>
        <w:t xml:space="preserve"> to know yourself and wh</w:t>
      </w:r>
      <w:r w:rsidR="007C6836" w:rsidRPr="00F9413E">
        <w:rPr>
          <w:rFonts w:ascii="Garamond" w:hAnsi="Garamond" w:cs="Times New Roman"/>
          <w:i/>
          <w:sz w:val="26"/>
          <w:szCs w:val="26"/>
        </w:rPr>
        <w:t>at H-SC and Career Education have</w:t>
      </w:r>
      <w:r w:rsidR="005F0A0E" w:rsidRPr="00F9413E">
        <w:rPr>
          <w:rFonts w:ascii="Garamond" w:hAnsi="Garamond" w:cs="Times New Roman"/>
          <w:i/>
          <w:sz w:val="26"/>
          <w:szCs w:val="26"/>
        </w:rPr>
        <w:t xml:space="preserve"> to offer</w:t>
      </w:r>
    </w:p>
    <w:p w14:paraId="0E0D7E51" w14:textId="665A5640" w:rsidR="00420B8C" w:rsidRPr="009B27FD" w:rsidRDefault="00F9413E" w:rsidP="00420B8C">
      <w:pPr>
        <w:rPr>
          <w:rFonts w:ascii="Century Gothic" w:hAnsi="Century Gothic" w:cs="Times New Roman"/>
          <w:sz w:val="26"/>
          <w:szCs w:val="26"/>
        </w:rPr>
      </w:pPr>
      <w:r w:rsidRPr="009B27FD">
        <w:rPr>
          <w:rFonts w:ascii="Century Gothic" w:hAnsi="Century Gothic" w:cs="Times New Roman"/>
          <w:szCs w:val="26"/>
        </w:rPr>
        <w:t>GOALS:</w:t>
      </w:r>
      <w:r w:rsidR="00420B8C" w:rsidRPr="009B27FD">
        <w:rPr>
          <w:rFonts w:ascii="Century Gothic" w:hAnsi="Century Gothic" w:cs="Times New Roman"/>
          <w:sz w:val="26"/>
          <w:szCs w:val="26"/>
        </w:rPr>
        <w:t xml:space="preserve"> </w:t>
      </w:r>
    </w:p>
    <w:p w14:paraId="6BA2EBDF" w14:textId="21D8018D" w:rsidR="00420B8C" w:rsidRPr="00F9413E" w:rsidRDefault="00AF78B8" w:rsidP="00E921C2">
      <w:pPr>
        <w:pStyle w:val="ListParagraph"/>
        <w:numPr>
          <w:ilvl w:val="0"/>
          <w:numId w:val="9"/>
        </w:numPr>
        <w:rPr>
          <w:rFonts w:ascii="Garamond" w:hAnsi="Garamond" w:cs="Times New Roman"/>
          <w:sz w:val="22"/>
          <w:szCs w:val="22"/>
        </w:rPr>
      </w:pPr>
      <w:r w:rsidRPr="00F9413E">
        <w:rPr>
          <w:rFonts w:ascii="Garamond" w:hAnsi="Garamond" w:cs="Times New Roman"/>
          <w:sz w:val="22"/>
          <w:szCs w:val="22"/>
        </w:rPr>
        <w:t xml:space="preserve">Begin figuring out </w:t>
      </w:r>
      <w:r w:rsidR="000042E7" w:rsidRPr="00F9413E">
        <w:rPr>
          <w:rFonts w:ascii="Garamond" w:hAnsi="Garamond" w:cs="Times New Roman"/>
          <w:sz w:val="22"/>
          <w:szCs w:val="22"/>
        </w:rPr>
        <w:t>what your values, interests, skills, and motivations are in relationship to your potential major(s) and career choice(s).</w:t>
      </w:r>
      <w:r w:rsidR="001E7784" w:rsidRPr="00F9413E">
        <w:rPr>
          <w:rFonts w:ascii="Garamond" w:hAnsi="Garamond" w:cs="Times New Roman"/>
          <w:sz w:val="22"/>
          <w:szCs w:val="22"/>
        </w:rPr>
        <w:t xml:space="preserve"> </w:t>
      </w:r>
    </w:p>
    <w:p w14:paraId="65F321E0" w14:textId="77777777" w:rsidR="00ED32A4" w:rsidRPr="00F9413E" w:rsidRDefault="00E81A25" w:rsidP="00ED32A4">
      <w:pPr>
        <w:pStyle w:val="ListParagraph"/>
        <w:numPr>
          <w:ilvl w:val="0"/>
          <w:numId w:val="9"/>
        </w:numPr>
        <w:rPr>
          <w:rFonts w:ascii="Garamond" w:hAnsi="Garamond" w:cs="Times New Roman"/>
          <w:sz w:val="22"/>
          <w:szCs w:val="22"/>
        </w:rPr>
      </w:pPr>
      <w:r w:rsidRPr="00F9413E">
        <w:rPr>
          <w:rFonts w:ascii="Garamond" w:hAnsi="Garamond" w:cs="Times New Roman"/>
          <w:sz w:val="22"/>
          <w:szCs w:val="22"/>
        </w:rPr>
        <w:t xml:space="preserve">Research potential career fields in relation to tentative majors. </w:t>
      </w:r>
    </w:p>
    <w:p w14:paraId="3C7690D1" w14:textId="40D0C36D" w:rsidR="00E81A25" w:rsidRPr="00F9413E" w:rsidRDefault="00ED32A4" w:rsidP="00E921C2">
      <w:pPr>
        <w:pStyle w:val="ListParagraph"/>
        <w:numPr>
          <w:ilvl w:val="0"/>
          <w:numId w:val="9"/>
        </w:numPr>
        <w:rPr>
          <w:rFonts w:ascii="Garamond" w:hAnsi="Garamond" w:cs="Times New Roman"/>
          <w:sz w:val="22"/>
          <w:szCs w:val="22"/>
        </w:rPr>
      </w:pPr>
      <w:r w:rsidRPr="00F9413E">
        <w:rPr>
          <w:rFonts w:ascii="Garamond" w:hAnsi="Garamond" w:cs="Times New Roman"/>
          <w:sz w:val="22"/>
          <w:szCs w:val="22"/>
        </w:rPr>
        <w:t xml:space="preserve">Become aware of Career Education and Vocational Reflection and the resources it offers. </w:t>
      </w:r>
    </w:p>
    <w:p w14:paraId="6B6288A3" w14:textId="567DA7C8" w:rsidR="00AA2018" w:rsidRPr="009B27FD" w:rsidRDefault="00E81A25" w:rsidP="00E921C2">
      <w:pPr>
        <w:pStyle w:val="ListParagraph"/>
        <w:numPr>
          <w:ilvl w:val="0"/>
          <w:numId w:val="9"/>
        </w:numPr>
        <w:rPr>
          <w:rFonts w:ascii="Century Gothic" w:hAnsi="Century Gothic" w:cs="Times New Roman"/>
          <w:sz w:val="22"/>
          <w:szCs w:val="22"/>
        </w:rPr>
      </w:pPr>
      <w:r w:rsidRPr="00F9413E">
        <w:rPr>
          <w:rFonts w:ascii="Garamond" w:hAnsi="Garamond" w:cs="Times New Roman"/>
          <w:sz w:val="22"/>
          <w:szCs w:val="22"/>
        </w:rPr>
        <w:t xml:space="preserve">Develop good study skills and establish a strong GPA (some internships, scholarships, and graduate schools will require a minimum GPA for applicants). </w:t>
      </w:r>
    </w:p>
    <w:p w14:paraId="36B3B182" w14:textId="18DBB8F7" w:rsidR="00420B8C" w:rsidRPr="009B27FD" w:rsidRDefault="00DD035C" w:rsidP="00F9413E">
      <w:pPr>
        <w:rPr>
          <w:rFonts w:ascii="Century Gothic" w:hAnsi="Century Gothic" w:cs="Times New Roman"/>
          <w:sz w:val="26"/>
          <w:szCs w:val="26"/>
        </w:rPr>
      </w:pPr>
      <w:r>
        <w:rPr>
          <w:rFonts w:ascii="Century Gothic" w:hAnsi="Century Gothic" w:cs="Times New Roman"/>
          <w:szCs w:val="26"/>
        </w:rPr>
        <w:t>Action:</w:t>
      </w:r>
    </w:p>
    <w:p w14:paraId="7499CB2E" w14:textId="73FDE84F" w:rsidR="00420B8C" w:rsidRPr="00F9413E" w:rsidRDefault="00AA2018" w:rsidP="00E921C2">
      <w:pPr>
        <w:pStyle w:val="ListParagraph"/>
        <w:numPr>
          <w:ilvl w:val="0"/>
          <w:numId w:val="10"/>
        </w:numPr>
        <w:rPr>
          <w:rFonts w:ascii="Garamond" w:hAnsi="Garamond" w:cs="Times New Roman"/>
          <w:sz w:val="22"/>
          <w:szCs w:val="22"/>
        </w:rPr>
      </w:pPr>
      <w:r w:rsidRPr="00F9413E">
        <w:rPr>
          <w:rFonts w:ascii="Garamond" w:hAnsi="Garamond" w:cs="Times New Roman"/>
          <w:sz w:val="22"/>
          <w:szCs w:val="22"/>
        </w:rPr>
        <w:t xml:space="preserve">Visit the Office of Career Education and Vocational Reflection (Bagby Hall 209), take a tour, and meet the Career Coaches! </w:t>
      </w:r>
    </w:p>
    <w:p w14:paraId="21C74063" w14:textId="76C04208" w:rsidR="00AA2018" w:rsidRPr="00F9413E" w:rsidRDefault="00AA2018" w:rsidP="00E921C2">
      <w:pPr>
        <w:pStyle w:val="ListParagraph"/>
        <w:numPr>
          <w:ilvl w:val="0"/>
          <w:numId w:val="10"/>
        </w:numPr>
        <w:rPr>
          <w:rFonts w:ascii="Garamond" w:hAnsi="Garamond" w:cs="Times New Roman"/>
          <w:sz w:val="22"/>
          <w:szCs w:val="22"/>
        </w:rPr>
      </w:pPr>
      <w:r w:rsidRPr="00F9413E">
        <w:rPr>
          <w:rFonts w:ascii="Garamond" w:hAnsi="Garamond" w:cs="Times New Roman"/>
          <w:sz w:val="22"/>
          <w:szCs w:val="22"/>
        </w:rPr>
        <w:t>Consider taking one of the many self-assessments available in Career Education to learn about your skills</w:t>
      </w:r>
      <w:r w:rsidR="00175F87" w:rsidRPr="00F9413E">
        <w:rPr>
          <w:rFonts w:ascii="Garamond" w:hAnsi="Garamond" w:cs="Times New Roman"/>
          <w:sz w:val="22"/>
          <w:szCs w:val="22"/>
        </w:rPr>
        <w:t>, values,</w:t>
      </w:r>
      <w:r w:rsidRPr="00F9413E">
        <w:rPr>
          <w:rFonts w:ascii="Garamond" w:hAnsi="Garamond" w:cs="Times New Roman"/>
          <w:sz w:val="22"/>
          <w:szCs w:val="22"/>
        </w:rPr>
        <w:t xml:space="preserve"> and interests as they relate to your career options. </w:t>
      </w:r>
    </w:p>
    <w:p w14:paraId="3D582A84" w14:textId="64325F69" w:rsidR="006821B4" w:rsidRPr="00F9413E" w:rsidRDefault="006821B4" w:rsidP="00E921C2">
      <w:pPr>
        <w:pStyle w:val="ListParagraph"/>
        <w:numPr>
          <w:ilvl w:val="0"/>
          <w:numId w:val="10"/>
        </w:numPr>
        <w:rPr>
          <w:rFonts w:ascii="Garamond" w:hAnsi="Garamond" w:cs="Times New Roman"/>
          <w:sz w:val="22"/>
          <w:szCs w:val="22"/>
        </w:rPr>
      </w:pPr>
      <w:r w:rsidRPr="00F9413E">
        <w:rPr>
          <w:rFonts w:ascii="Garamond" w:hAnsi="Garamond" w:cs="Times New Roman"/>
          <w:sz w:val="22"/>
          <w:szCs w:val="22"/>
        </w:rPr>
        <w:t xml:space="preserve">Schedule an appointment with a Career Coach in Career Education to start talking about what you can do now to prepare for your future. </w:t>
      </w:r>
    </w:p>
    <w:p w14:paraId="7A63DD6C" w14:textId="183624D0" w:rsidR="006821B4" w:rsidRPr="00F9413E" w:rsidRDefault="006821B4" w:rsidP="00E921C2">
      <w:pPr>
        <w:pStyle w:val="ListParagraph"/>
        <w:numPr>
          <w:ilvl w:val="0"/>
          <w:numId w:val="10"/>
        </w:numPr>
        <w:rPr>
          <w:rFonts w:ascii="Garamond" w:hAnsi="Garamond" w:cs="Times New Roman"/>
          <w:sz w:val="22"/>
          <w:szCs w:val="22"/>
        </w:rPr>
      </w:pPr>
      <w:r w:rsidRPr="00F9413E">
        <w:rPr>
          <w:rFonts w:ascii="Garamond" w:hAnsi="Garamond" w:cs="Times New Roman"/>
          <w:sz w:val="22"/>
          <w:szCs w:val="22"/>
        </w:rPr>
        <w:t>Work with Career Education to search</w:t>
      </w:r>
      <w:r w:rsidR="00C20ABD" w:rsidRPr="00F9413E">
        <w:rPr>
          <w:rFonts w:ascii="Garamond" w:hAnsi="Garamond" w:cs="Times New Roman"/>
          <w:sz w:val="22"/>
          <w:szCs w:val="22"/>
        </w:rPr>
        <w:t xml:space="preserve"> for summer jobs or internships. </w:t>
      </w:r>
    </w:p>
    <w:p w14:paraId="7B831DA0" w14:textId="5D2C12A2" w:rsidR="006821B4" w:rsidRPr="00F9413E" w:rsidRDefault="006821B4" w:rsidP="00E921C2">
      <w:pPr>
        <w:pStyle w:val="ListParagraph"/>
        <w:numPr>
          <w:ilvl w:val="0"/>
          <w:numId w:val="10"/>
        </w:numPr>
        <w:rPr>
          <w:rFonts w:ascii="Garamond" w:hAnsi="Garamond" w:cs="Times New Roman"/>
          <w:sz w:val="22"/>
          <w:szCs w:val="22"/>
        </w:rPr>
      </w:pPr>
      <w:r w:rsidRPr="00F9413E">
        <w:rPr>
          <w:rFonts w:ascii="Garamond" w:hAnsi="Garamond" w:cs="Times New Roman"/>
          <w:sz w:val="22"/>
          <w:szCs w:val="22"/>
        </w:rPr>
        <w:t>Take a variety of classes you’re interested in to start testing possible majors and career fields.</w:t>
      </w:r>
    </w:p>
    <w:p w14:paraId="6A65C464" w14:textId="1B140548" w:rsidR="006821B4" w:rsidRPr="00F9413E" w:rsidRDefault="006821B4" w:rsidP="00E921C2">
      <w:pPr>
        <w:pStyle w:val="ListParagraph"/>
        <w:numPr>
          <w:ilvl w:val="0"/>
          <w:numId w:val="10"/>
        </w:numPr>
        <w:rPr>
          <w:rFonts w:ascii="Garamond" w:hAnsi="Garamond" w:cs="Times New Roman"/>
          <w:sz w:val="22"/>
          <w:szCs w:val="22"/>
        </w:rPr>
      </w:pPr>
      <w:r w:rsidRPr="00F9413E">
        <w:rPr>
          <w:rFonts w:ascii="Garamond" w:hAnsi="Garamond" w:cs="Times New Roman"/>
          <w:sz w:val="22"/>
          <w:szCs w:val="22"/>
        </w:rPr>
        <w:t xml:space="preserve">Explore possible majors by discussing tentative plans with your academic advisor or professors. </w:t>
      </w:r>
    </w:p>
    <w:p w14:paraId="7ED3B6AD" w14:textId="3944B93E" w:rsidR="006821B4" w:rsidRPr="00F9413E" w:rsidRDefault="006821B4" w:rsidP="00E921C2">
      <w:pPr>
        <w:pStyle w:val="ListParagraph"/>
        <w:numPr>
          <w:ilvl w:val="0"/>
          <w:numId w:val="10"/>
        </w:numPr>
        <w:rPr>
          <w:rFonts w:ascii="Garamond" w:hAnsi="Garamond" w:cs="Times New Roman"/>
          <w:sz w:val="22"/>
          <w:szCs w:val="22"/>
        </w:rPr>
      </w:pPr>
      <w:r w:rsidRPr="00F9413E">
        <w:rPr>
          <w:rFonts w:ascii="Garamond" w:hAnsi="Garamond" w:cs="Times New Roman"/>
          <w:sz w:val="22"/>
          <w:szCs w:val="22"/>
        </w:rPr>
        <w:t xml:space="preserve">Begin developing your resume, or fine tune one you may already have. </w:t>
      </w:r>
    </w:p>
    <w:p w14:paraId="6A1B6D80" w14:textId="1C834F06" w:rsidR="006821B4" w:rsidRPr="00F9413E" w:rsidRDefault="006821B4" w:rsidP="00E921C2">
      <w:pPr>
        <w:pStyle w:val="ListParagraph"/>
        <w:numPr>
          <w:ilvl w:val="0"/>
          <w:numId w:val="10"/>
        </w:numPr>
        <w:rPr>
          <w:rFonts w:ascii="Garamond" w:hAnsi="Garamond" w:cs="Times New Roman"/>
          <w:sz w:val="22"/>
          <w:szCs w:val="22"/>
        </w:rPr>
      </w:pPr>
      <w:r w:rsidRPr="00F9413E">
        <w:rPr>
          <w:rFonts w:ascii="Garamond" w:hAnsi="Garamond" w:cs="Times New Roman"/>
          <w:sz w:val="22"/>
          <w:szCs w:val="22"/>
        </w:rPr>
        <w:t xml:space="preserve">Register with </w:t>
      </w:r>
      <w:proofErr w:type="spellStart"/>
      <w:r w:rsidRPr="00F9413E">
        <w:rPr>
          <w:rFonts w:ascii="Garamond" w:hAnsi="Garamond" w:cs="Times New Roman"/>
          <w:sz w:val="22"/>
          <w:szCs w:val="22"/>
        </w:rPr>
        <w:t>TigerConnections</w:t>
      </w:r>
      <w:proofErr w:type="spellEnd"/>
      <w:r w:rsidRPr="00F9413E">
        <w:rPr>
          <w:rFonts w:ascii="Garamond" w:hAnsi="Garamond" w:cs="Times New Roman"/>
          <w:sz w:val="22"/>
          <w:szCs w:val="22"/>
        </w:rPr>
        <w:t xml:space="preserve"> (online job and internship board) and familiarize yourself with the network. </w:t>
      </w:r>
    </w:p>
    <w:p w14:paraId="4FA7B5A2" w14:textId="621964CE" w:rsidR="00F72AB3" w:rsidRPr="00F9413E" w:rsidRDefault="00F72AB3" w:rsidP="00E921C2">
      <w:pPr>
        <w:pStyle w:val="ListParagraph"/>
        <w:numPr>
          <w:ilvl w:val="0"/>
          <w:numId w:val="10"/>
        </w:numPr>
        <w:rPr>
          <w:rFonts w:ascii="Garamond" w:hAnsi="Garamond" w:cs="Times New Roman"/>
          <w:sz w:val="22"/>
          <w:szCs w:val="22"/>
        </w:rPr>
      </w:pPr>
      <w:r w:rsidRPr="00F9413E">
        <w:rPr>
          <w:rFonts w:ascii="Garamond" w:hAnsi="Garamond" w:cs="Times New Roman"/>
          <w:sz w:val="22"/>
          <w:szCs w:val="22"/>
        </w:rPr>
        <w:t xml:space="preserve">Connect on social media to stay current with us: </w:t>
      </w:r>
    </w:p>
    <w:p w14:paraId="43BA59C1" w14:textId="79C723A5" w:rsidR="00E27EB3" w:rsidRPr="00F9413E" w:rsidRDefault="00617FEE" w:rsidP="00E921C2">
      <w:pPr>
        <w:pStyle w:val="ListParagraph"/>
        <w:numPr>
          <w:ilvl w:val="1"/>
          <w:numId w:val="10"/>
        </w:numPr>
        <w:rPr>
          <w:rFonts w:ascii="Garamond" w:hAnsi="Garamond" w:cs="Times New Roman"/>
          <w:sz w:val="22"/>
          <w:szCs w:val="22"/>
        </w:rPr>
      </w:pPr>
      <w:r w:rsidRPr="00F9413E">
        <w:rPr>
          <w:rFonts w:ascii="Garamond" w:hAnsi="Garamond" w:cs="Times New Roman"/>
          <w:sz w:val="22"/>
          <w:szCs w:val="22"/>
        </w:rPr>
        <w:t>Bookmark our website:</w:t>
      </w:r>
      <w:r w:rsidR="00F72AB3" w:rsidRPr="00F9413E">
        <w:rPr>
          <w:rFonts w:ascii="Garamond" w:hAnsi="Garamond" w:cs="Times New Roman"/>
          <w:sz w:val="22"/>
          <w:szCs w:val="22"/>
        </w:rPr>
        <w:t xml:space="preserve"> </w:t>
      </w:r>
      <w:hyperlink r:id="rId7" w:history="1">
        <w:r w:rsidR="00E27EB3" w:rsidRPr="00F9413E">
          <w:rPr>
            <w:rStyle w:val="Hyperlink"/>
            <w:rFonts w:ascii="Garamond" w:hAnsi="Garamond" w:cs="Times New Roman"/>
            <w:sz w:val="22"/>
            <w:szCs w:val="22"/>
          </w:rPr>
          <w:t>http://www.hsc.edu/Career-Education.html</w:t>
        </w:r>
      </w:hyperlink>
    </w:p>
    <w:p w14:paraId="1B3B7BBD" w14:textId="245F1473" w:rsidR="00E27EB3" w:rsidRPr="00F9413E" w:rsidRDefault="00E27EB3" w:rsidP="00E921C2">
      <w:pPr>
        <w:pStyle w:val="ListParagraph"/>
        <w:numPr>
          <w:ilvl w:val="1"/>
          <w:numId w:val="10"/>
        </w:numPr>
        <w:rPr>
          <w:rFonts w:ascii="Garamond" w:hAnsi="Garamond" w:cs="Times New Roman"/>
          <w:sz w:val="22"/>
          <w:szCs w:val="22"/>
        </w:rPr>
      </w:pPr>
      <w:r w:rsidRPr="00F9413E">
        <w:rPr>
          <w:rFonts w:ascii="Garamond" w:hAnsi="Garamond" w:cs="Times New Roman"/>
          <w:sz w:val="22"/>
          <w:szCs w:val="22"/>
        </w:rPr>
        <w:t>Twitter: @</w:t>
      </w:r>
      <w:proofErr w:type="spellStart"/>
      <w:r w:rsidRPr="00F9413E">
        <w:rPr>
          <w:rFonts w:ascii="Garamond" w:hAnsi="Garamond" w:cs="Times New Roman"/>
          <w:sz w:val="22"/>
          <w:szCs w:val="22"/>
        </w:rPr>
        <w:t>hsccareers</w:t>
      </w:r>
      <w:proofErr w:type="spellEnd"/>
    </w:p>
    <w:p w14:paraId="6B353A83" w14:textId="3A35FADE" w:rsidR="00FB29D4" w:rsidRPr="00F9413E" w:rsidRDefault="00E27EB3" w:rsidP="00E921C2">
      <w:pPr>
        <w:pStyle w:val="ListParagraph"/>
        <w:numPr>
          <w:ilvl w:val="1"/>
          <w:numId w:val="10"/>
        </w:numPr>
        <w:rPr>
          <w:rFonts w:ascii="Garamond" w:hAnsi="Garamond" w:cs="Times New Roman"/>
          <w:sz w:val="22"/>
          <w:szCs w:val="22"/>
        </w:rPr>
      </w:pPr>
      <w:r w:rsidRPr="00F9413E">
        <w:rPr>
          <w:rFonts w:ascii="Garamond" w:hAnsi="Garamond" w:cs="Times New Roman"/>
          <w:sz w:val="22"/>
          <w:szCs w:val="22"/>
        </w:rPr>
        <w:t xml:space="preserve">Facebook: H-SC Career Education Office </w:t>
      </w:r>
    </w:p>
    <w:p w14:paraId="29AF6BEC" w14:textId="6A8AABE4" w:rsidR="00167712" w:rsidRPr="00F9413E" w:rsidRDefault="001F0ADB" w:rsidP="00B052BD">
      <w:pPr>
        <w:jc w:val="center"/>
        <w:rPr>
          <w:rFonts w:ascii="Garamond" w:hAnsi="Garamond" w:cs="Times New Roman"/>
          <w:b/>
          <w:i/>
          <w:sz w:val="26"/>
          <w:szCs w:val="26"/>
        </w:rPr>
      </w:pPr>
      <w:r w:rsidRPr="00F9413E">
        <w:rPr>
          <w:rFonts w:ascii="Garamond" w:hAnsi="Garamond" w:cs="Times New Roman"/>
          <w:b/>
          <w:sz w:val="22"/>
          <w:szCs w:val="22"/>
        </w:rPr>
        <w:br/>
      </w:r>
      <w:r w:rsidRPr="009B27FD">
        <w:rPr>
          <w:rFonts w:ascii="Century Gothic" w:hAnsi="Century Gothic" w:cs="Times New Roman"/>
          <w:b/>
          <w:sz w:val="30"/>
          <w:szCs w:val="30"/>
        </w:rPr>
        <w:t>Sophomores: Explor</w:t>
      </w:r>
      <w:r w:rsidR="00DD035C">
        <w:rPr>
          <w:rFonts w:ascii="Century Gothic" w:hAnsi="Century Gothic" w:cs="Times New Roman"/>
          <w:b/>
          <w:sz w:val="30"/>
          <w:szCs w:val="30"/>
        </w:rPr>
        <w:t>e Options</w:t>
      </w:r>
      <w:r w:rsidR="005F0A0E" w:rsidRPr="00F9413E">
        <w:rPr>
          <w:rFonts w:ascii="Garamond" w:hAnsi="Garamond" w:cs="Times New Roman"/>
          <w:b/>
          <w:sz w:val="30"/>
          <w:szCs w:val="30"/>
        </w:rPr>
        <w:br/>
      </w:r>
      <w:r w:rsidR="004B11D9" w:rsidRPr="00F9413E">
        <w:rPr>
          <w:rFonts w:ascii="Garamond" w:hAnsi="Garamond" w:cs="Times New Roman"/>
          <w:i/>
          <w:sz w:val="26"/>
          <w:szCs w:val="26"/>
        </w:rPr>
        <w:t>Select a major and explore career choices</w:t>
      </w:r>
    </w:p>
    <w:p w14:paraId="348992A6" w14:textId="1F2D9D57" w:rsidR="00167712" w:rsidRPr="009B27FD" w:rsidRDefault="00F9413E">
      <w:pPr>
        <w:rPr>
          <w:rFonts w:ascii="Century Gothic" w:hAnsi="Century Gothic" w:cs="Times New Roman"/>
          <w:sz w:val="26"/>
          <w:szCs w:val="26"/>
        </w:rPr>
      </w:pPr>
      <w:r w:rsidRPr="009B27FD">
        <w:rPr>
          <w:rFonts w:ascii="Century Gothic" w:hAnsi="Century Gothic" w:cs="Times New Roman"/>
          <w:szCs w:val="26"/>
        </w:rPr>
        <w:t>GOALS:</w:t>
      </w:r>
      <w:r w:rsidR="00167712" w:rsidRPr="009B27FD">
        <w:rPr>
          <w:rFonts w:ascii="Century Gothic" w:hAnsi="Century Gothic" w:cs="Times New Roman"/>
          <w:sz w:val="26"/>
          <w:szCs w:val="26"/>
        </w:rPr>
        <w:t xml:space="preserve"> </w:t>
      </w:r>
    </w:p>
    <w:p w14:paraId="46CFCB21" w14:textId="7486119A" w:rsidR="00167712" w:rsidRPr="00F9413E" w:rsidRDefault="00133B81" w:rsidP="00EA5263">
      <w:pPr>
        <w:pStyle w:val="ListParagraph"/>
        <w:numPr>
          <w:ilvl w:val="0"/>
          <w:numId w:val="11"/>
        </w:numPr>
        <w:rPr>
          <w:rFonts w:ascii="Garamond" w:hAnsi="Garamond" w:cs="Times New Roman"/>
          <w:sz w:val="22"/>
          <w:szCs w:val="22"/>
        </w:rPr>
      </w:pPr>
      <w:r w:rsidRPr="00F9413E">
        <w:rPr>
          <w:rFonts w:ascii="Garamond" w:hAnsi="Garamond" w:cs="Times New Roman"/>
          <w:sz w:val="22"/>
          <w:szCs w:val="22"/>
        </w:rPr>
        <w:t xml:space="preserve">Explore career possibilities by utilizing resources in the Career Library. </w:t>
      </w:r>
    </w:p>
    <w:p w14:paraId="391EFABE" w14:textId="79915991" w:rsidR="00133B81" w:rsidRPr="00F9413E" w:rsidRDefault="00133B81" w:rsidP="00EA5263">
      <w:pPr>
        <w:pStyle w:val="ListParagraph"/>
        <w:numPr>
          <w:ilvl w:val="0"/>
          <w:numId w:val="11"/>
        </w:numPr>
        <w:rPr>
          <w:rFonts w:ascii="Garamond" w:hAnsi="Garamond" w:cs="Times New Roman"/>
          <w:sz w:val="22"/>
          <w:szCs w:val="22"/>
        </w:rPr>
      </w:pPr>
      <w:r w:rsidRPr="00F9413E">
        <w:rPr>
          <w:rFonts w:ascii="Garamond" w:hAnsi="Garamond" w:cs="Times New Roman"/>
          <w:sz w:val="22"/>
          <w:szCs w:val="22"/>
        </w:rPr>
        <w:t xml:space="preserve">Begin to build a personal career network. </w:t>
      </w:r>
    </w:p>
    <w:p w14:paraId="565E4531" w14:textId="37FAFD07" w:rsidR="00133B81" w:rsidRPr="00F9413E" w:rsidRDefault="00133B81" w:rsidP="00EA5263">
      <w:pPr>
        <w:pStyle w:val="ListParagraph"/>
        <w:numPr>
          <w:ilvl w:val="0"/>
          <w:numId w:val="11"/>
        </w:numPr>
        <w:rPr>
          <w:rFonts w:ascii="Garamond" w:hAnsi="Garamond" w:cs="Times New Roman"/>
          <w:sz w:val="22"/>
          <w:szCs w:val="22"/>
        </w:rPr>
      </w:pPr>
      <w:r w:rsidRPr="00F9413E">
        <w:rPr>
          <w:rFonts w:ascii="Garamond" w:hAnsi="Garamond" w:cs="Times New Roman"/>
          <w:sz w:val="22"/>
          <w:szCs w:val="22"/>
        </w:rPr>
        <w:t>Decide on and declare your major(s) and/or minor(s).</w:t>
      </w:r>
      <w:r w:rsidR="00214B69" w:rsidRPr="00F9413E">
        <w:rPr>
          <w:rFonts w:ascii="Garamond" w:hAnsi="Garamond" w:cs="Times New Roman"/>
          <w:sz w:val="22"/>
          <w:szCs w:val="22"/>
        </w:rPr>
        <w:br/>
      </w:r>
    </w:p>
    <w:p w14:paraId="439B862F" w14:textId="64782A15" w:rsidR="00133B81" w:rsidRPr="009B27FD" w:rsidRDefault="00DD035C" w:rsidP="00133B81">
      <w:pPr>
        <w:rPr>
          <w:rFonts w:ascii="Century Gothic" w:hAnsi="Century Gothic" w:cs="Times New Roman"/>
          <w:sz w:val="26"/>
          <w:szCs w:val="26"/>
        </w:rPr>
      </w:pPr>
      <w:r>
        <w:rPr>
          <w:rFonts w:ascii="Century Gothic" w:hAnsi="Century Gothic" w:cs="Times New Roman"/>
          <w:szCs w:val="26"/>
        </w:rPr>
        <w:t>ACTION:</w:t>
      </w:r>
    </w:p>
    <w:p w14:paraId="42A7864E" w14:textId="7C71AFEE" w:rsidR="00133B81" w:rsidRPr="00F9413E" w:rsidRDefault="00133B81" w:rsidP="00EF31B5">
      <w:pPr>
        <w:pStyle w:val="ListParagraph"/>
        <w:numPr>
          <w:ilvl w:val="0"/>
          <w:numId w:val="12"/>
        </w:numPr>
        <w:rPr>
          <w:rFonts w:ascii="Garamond" w:hAnsi="Garamond" w:cs="Times New Roman"/>
          <w:sz w:val="22"/>
          <w:szCs w:val="22"/>
        </w:rPr>
      </w:pPr>
      <w:r w:rsidRPr="00F9413E">
        <w:rPr>
          <w:rFonts w:ascii="Garamond" w:hAnsi="Garamond" w:cs="Times New Roman"/>
          <w:sz w:val="22"/>
          <w:szCs w:val="22"/>
        </w:rPr>
        <w:t>Meet with a Career Coach in Career Education to discuss career options and ways to gain relevant experience.</w:t>
      </w:r>
    </w:p>
    <w:p w14:paraId="287DC816" w14:textId="456E9C22" w:rsidR="00133B81" w:rsidRPr="00F9413E" w:rsidRDefault="00133B81" w:rsidP="00EF31B5">
      <w:pPr>
        <w:pStyle w:val="ListParagraph"/>
        <w:numPr>
          <w:ilvl w:val="0"/>
          <w:numId w:val="12"/>
        </w:numPr>
        <w:rPr>
          <w:rFonts w:ascii="Garamond" w:hAnsi="Garamond" w:cs="Times New Roman"/>
          <w:sz w:val="22"/>
          <w:szCs w:val="22"/>
        </w:rPr>
      </w:pPr>
      <w:r w:rsidRPr="00F9413E">
        <w:rPr>
          <w:rFonts w:ascii="Garamond" w:hAnsi="Garamond" w:cs="Times New Roman"/>
          <w:sz w:val="22"/>
          <w:szCs w:val="22"/>
        </w:rPr>
        <w:t xml:space="preserve">Update, or </w:t>
      </w:r>
      <w:r w:rsidR="003E0C40" w:rsidRPr="00F9413E">
        <w:rPr>
          <w:rFonts w:ascii="Garamond" w:hAnsi="Garamond" w:cs="Times New Roman"/>
          <w:sz w:val="22"/>
          <w:szCs w:val="22"/>
        </w:rPr>
        <w:t>create</w:t>
      </w:r>
      <w:r w:rsidRPr="00F9413E">
        <w:rPr>
          <w:rFonts w:ascii="Garamond" w:hAnsi="Garamond" w:cs="Times New Roman"/>
          <w:sz w:val="22"/>
          <w:szCs w:val="22"/>
        </w:rPr>
        <w:t xml:space="preserve"> your resume and learn about cover letters. </w:t>
      </w:r>
    </w:p>
    <w:p w14:paraId="307749A7" w14:textId="2B4D3231" w:rsidR="00133B81" w:rsidRPr="00F9413E" w:rsidRDefault="00133B81" w:rsidP="00EF31B5">
      <w:pPr>
        <w:pStyle w:val="ListParagraph"/>
        <w:numPr>
          <w:ilvl w:val="0"/>
          <w:numId w:val="12"/>
        </w:numPr>
        <w:rPr>
          <w:rFonts w:ascii="Garamond" w:hAnsi="Garamond" w:cs="Times New Roman"/>
          <w:sz w:val="22"/>
          <w:szCs w:val="22"/>
        </w:rPr>
      </w:pPr>
      <w:r w:rsidRPr="00F9413E">
        <w:rPr>
          <w:rFonts w:ascii="Garamond" w:hAnsi="Garamond" w:cs="Times New Roman"/>
          <w:sz w:val="22"/>
          <w:szCs w:val="22"/>
        </w:rPr>
        <w:t xml:space="preserve">Talk with the Career Education Office about doing an internship and how to start searching. An internship </w:t>
      </w:r>
      <w:r w:rsidR="003E0C40" w:rsidRPr="00F9413E">
        <w:rPr>
          <w:rFonts w:ascii="Garamond" w:hAnsi="Garamond" w:cs="Times New Roman"/>
          <w:sz w:val="22"/>
          <w:szCs w:val="22"/>
        </w:rPr>
        <w:t>search</w:t>
      </w:r>
      <w:r w:rsidRPr="00F9413E">
        <w:rPr>
          <w:rFonts w:ascii="Garamond" w:hAnsi="Garamond" w:cs="Times New Roman"/>
          <w:sz w:val="22"/>
          <w:szCs w:val="22"/>
        </w:rPr>
        <w:t xml:space="preserve"> is best if started in the early </w:t>
      </w:r>
      <w:proofErr w:type="gramStart"/>
      <w:r w:rsidRPr="00F9413E">
        <w:rPr>
          <w:rFonts w:ascii="Garamond" w:hAnsi="Garamond" w:cs="Times New Roman"/>
          <w:sz w:val="22"/>
          <w:szCs w:val="22"/>
        </w:rPr>
        <w:t>Fall</w:t>
      </w:r>
      <w:proofErr w:type="gramEnd"/>
      <w:r w:rsidRPr="00F9413E">
        <w:rPr>
          <w:rFonts w:ascii="Garamond" w:hAnsi="Garamond" w:cs="Times New Roman"/>
          <w:sz w:val="22"/>
          <w:szCs w:val="22"/>
        </w:rPr>
        <w:t xml:space="preserve"> semester! </w:t>
      </w:r>
    </w:p>
    <w:p w14:paraId="5CA892DB" w14:textId="31EBB366" w:rsidR="00133B81" w:rsidRPr="00F9413E" w:rsidRDefault="00133B81" w:rsidP="00EF31B5">
      <w:pPr>
        <w:pStyle w:val="ListParagraph"/>
        <w:numPr>
          <w:ilvl w:val="0"/>
          <w:numId w:val="12"/>
        </w:numPr>
        <w:rPr>
          <w:rFonts w:ascii="Garamond" w:hAnsi="Garamond" w:cs="Times New Roman"/>
          <w:sz w:val="22"/>
          <w:szCs w:val="22"/>
        </w:rPr>
      </w:pPr>
      <w:r w:rsidRPr="00F9413E">
        <w:rPr>
          <w:rFonts w:ascii="Garamond" w:hAnsi="Garamond" w:cs="Times New Roman"/>
          <w:sz w:val="22"/>
          <w:szCs w:val="22"/>
        </w:rPr>
        <w:t>Conduct informational interviews with employers in your field of int</w:t>
      </w:r>
      <w:r w:rsidR="008870E3" w:rsidRPr="00F9413E">
        <w:rPr>
          <w:rFonts w:ascii="Garamond" w:hAnsi="Garamond" w:cs="Times New Roman"/>
          <w:sz w:val="22"/>
          <w:szCs w:val="22"/>
        </w:rPr>
        <w:t xml:space="preserve">erest. Not sure where to start? </w:t>
      </w:r>
      <w:r w:rsidRPr="00F9413E">
        <w:rPr>
          <w:rFonts w:ascii="Garamond" w:hAnsi="Garamond" w:cs="Times New Roman"/>
          <w:sz w:val="22"/>
          <w:szCs w:val="22"/>
        </w:rPr>
        <w:t xml:space="preserve">Ask </w:t>
      </w:r>
      <w:r w:rsidR="008870E3" w:rsidRPr="00F9413E">
        <w:rPr>
          <w:rFonts w:ascii="Garamond" w:hAnsi="Garamond" w:cs="Times New Roman"/>
          <w:sz w:val="22"/>
          <w:szCs w:val="22"/>
        </w:rPr>
        <w:t xml:space="preserve">a Career Coach in </w:t>
      </w:r>
      <w:r w:rsidRPr="00F9413E">
        <w:rPr>
          <w:rFonts w:ascii="Garamond" w:hAnsi="Garamond" w:cs="Times New Roman"/>
          <w:sz w:val="22"/>
          <w:szCs w:val="22"/>
        </w:rPr>
        <w:t>Career Ed</w:t>
      </w:r>
      <w:r w:rsidR="008870E3" w:rsidRPr="00F9413E">
        <w:rPr>
          <w:rFonts w:ascii="Garamond" w:hAnsi="Garamond" w:cs="Times New Roman"/>
          <w:sz w:val="22"/>
          <w:szCs w:val="22"/>
        </w:rPr>
        <w:t>.</w:t>
      </w:r>
    </w:p>
    <w:p w14:paraId="650BB249" w14:textId="1377DAE9" w:rsidR="00133B81" w:rsidRPr="00F9413E" w:rsidRDefault="00133B81" w:rsidP="00EF31B5">
      <w:pPr>
        <w:pStyle w:val="ListParagraph"/>
        <w:numPr>
          <w:ilvl w:val="0"/>
          <w:numId w:val="12"/>
        </w:numPr>
        <w:rPr>
          <w:rFonts w:ascii="Garamond" w:hAnsi="Garamond" w:cs="Times New Roman"/>
          <w:sz w:val="22"/>
          <w:szCs w:val="22"/>
        </w:rPr>
      </w:pPr>
      <w:r w:rsidRPr="00F9413E">
        <w:rPr>
          <w:rFonts w:ascii="Garamond" w:hAnsi="Garamond" w:cs="Times New Roman"/>
          <w:sz w:val="22"/>
          <w:szCs w:val="22"/>
        </w:rPr>
        <w:t xml:space="preserve">Participate in on-campus organizations, clubs, and volunteering to gain valuable and work-related skills. </w:t>
      </w:r>
    </w:p>
    <w:p w14:paraId="422B5565" w14:textId="7A566A7B" w:rsidR="00133B81" w:rsidRPr="00F9413E" w:rsidRDefault="00133B81" w:rsidP="00EF31B5">
      <w:pPr>
        <w:pStyle w:val="ListParagraph"/>
        <w:numPr>
          <w:ilvl w:val="0"/>
          <w:numId w:val="12"/>
        </w:numPr>
        <w:rPr>
          <w:rFonts w:ascii="Garamond" w:hAnsi="Garamond" w:cs="Times New Roman"/>
          <w:sz w:val="22"/>
          <w:szCs w:val="22"/>
        </w:rPr>
      </w:pPr>
      <w:r w:rsidRPr="00F9413E">
        <w:rPr>
          <w:rFonts w:ascii="Garamond" w:hAnsi="Garamond" w:cs="Times New Roman"/>
          <w:sz w:val="22"/>
          <w:szCs w:val="22"/>
        </w:rPr>
        <w:t xml:space="preserve">Bookmark and check the Career Education events calendar (on webpage) regularly for info sessions, workshops, and chances to meet potential employers and alumni. </w:t>
      </w:r>
    </w:p>
    <w:p w14:paraId="7815E09A" w14:textId="0C5A30A2" w:rsidR="00133B81" w:rsidRPr="00F9413E" w:rsidRDefault="00133B81" w:rsidP="00EF31B5">
      <w:pPr>
        <w:pStyle w:val="ListParagraph"/>
        <w:numPr>
          <w:ilvl w:val="0"/>
          <w:numId w:val="12"/>
        </w:numPr>
        <w:rPr>
          <w:rFonts w:ascii="Garamond" w:hAnsi="Garamond" w:cs="Times New Roman"/>
          <w:sz w:val="22"/>
          <w:szCs w:val="22"/>
        </w:rPr>
      </w:pPr>
      <w:r w:rsidRPr="00F9413E">
        <w:rPr>
          <w:rFonts w:ascii="Garamond" w:hAnsi="Garamond" w:cs="Times New Roman"/>
          <w:sz w:val="22"/>
          <w:szCs w:val="22"/>
        </w:rPr>
        <w:t xml:space="preserve">Update your information on </w:t>
      </w:r>
      <w:proofErr w:type="spellStart"/>
      <w:r w:rsidRPr="00F9413E">
        <w:rPr>
          <w:rFonts w:ascii="Garamond" w:hAnsi="Garamond" w:cs="Times New Roman"/>
          <w:sz w:val="22"/>
          <w:szCs w:val="22"/>
        </w:rPr>
        <w:t>TigerConnections</w:t>
      </w:r>
      <w:proofErr w:type="spellEnd"/>
      <w:r w:rsidRPr="00F9413E">
        <w:rPr>
          <w:rFonts w:ascii="Garamond" w:hAnsi="Garamond" w:cs="Times New Roman"/>
          <w:sz w:val="22"/>
          <w:szCs w:val="22"/>
        </w:rPr>
        <w:t xml:space="preserve">, the online job/internship board. </w:t>
      </w:r>
    </w:p>
    <w:p w14:paraId="603FD84F" w14:textId="45DF065A" w:rsidR="00133B81" w:rsidRPr="00F9413E" w:rsidRDefault="00133B81" w:rsidP="00EF31B5">
      <w:pPr>
        <w:pStyle w:val="ListParagraph"/>
        <w:numPr>
          <w:ilvl w:val="0"/>
          <w:numId w:val="12"/>
        </w:numPr>
        <w:rPr>
          <w:rFonts w:ascii="Garamond" w:hAnsi="Garamond" w:cs="Times New Roman"/>
          <w:sz w:val="22"/>
          <w:szCs w:val="22"/>
        </w:rPr>
      </w:pPr>
      <w:r w:rsidRPr="00F9413E">
        <w:rPr>
          <w:rFonts w:ascii="Garamond" w:hAnsi="Garamond" w:cs="Times New Roman"/>
          <w:sz w:val="22"/>
          <w:szCs w:val="22"/>
        </w:rPr>
        <w:t>Continue to stud</w:t>
      </w:r>
      <w:r w:rsidR="00563A1F" w:rsidRPr="00F9413E">
        <w:rPr>
          <w:rFonts w:ascii="Garamond" w:hAnsi="Garamond" w:cs="Times New Roman"/>
          <w:sz w:val="22"/>
          <w:szCs w:val="22"/>
        </w:rPr>
        <w:t xml:space="preserve">y hard and maintain a solid GPA. </w:t>
      </w:r>
    </w:p>
    <w:p w14:paraId="7B0879D6" w14:textId="4015E1CA" w:rsidR="00133B81" w:rsidRPr="00F9413E" w:rsidRDefault="00133B81" w:rsidP="00EF31B5">
      <w:pPr>
        <w:pStyle w:val="ListParagraph"/>
        <w:numPr>
          <w:ilvl w:val="0"/>
          <w:numId w:val="12"/>
        </w:numPr>
        <w:rPr>
          <w:rFonts w:ascii="Garamond" w:hAnsi="Garamond" w:cs="Times New Roman"/>
          <w:sz w:val="22"/>
          <w:szCs w:val="22"/>
        </w:rPr>
      </w:pPr>
      <w:r w:rsidRPr="00F9413E">
        <w:rPr>
          <w:rFonts w:ascii="Garamond" w:hAnsi="Garamond" w:cs="Times New Roman"/>
          <w:sz w:val="22"/>
          <w:szCs w:val="22"/>
        </w:rPr>
        <w:t xml:space="preserve">Consider studying abroad for a summer or semester, or doing summer research with faculty. </w:t>
      </w:r>
    </w:p>
    <w:p w14:paraId="19507E9C" w14:textId="3973138F" w:rsidR="00133B81" w:rsidRPr="00F9413E" w:rsidRDefault="00133B81" w:rsidP="00EF31B5">
      <w:pPr>
        <w:pStyle w:val="ListParagraph"/>
        <w:numPr>
          <w:ilvl w:val="0"/>
          <w:numId w:val="12"/>
        </w:numPr>
        <w:rPr>
          <w:rFonts w:ascii="Garamond" w:hAnsi="Garamond" w:cs="Times New Roman"/>
          <w:sz w:val="22"/>
          <w:szCs w:val="22"/>
        </w:rPr>
      </w:pPr>
      <w:r w:rsidRPr="00F9413E">
        <w:rPr>
          <w:rFonts w:ascii="Garamond" w:hAnsi="Garamond" w:cs="Times New Roman"/>
          <w:sz w:val="22"/>
          <w:szCs w:val="22"/>
        </w:rPr>
        <w:t xml:space="preserve">Start building a professional wardrobe and purchase a portfolio to use in upcoming interviews. </w:t>
      </w:r>
    </w:p>
    <w:p w14:paraId="65D2EF79" w14:textId="6BEE397B" w:rsidR="005F0A0E" w:rsidRPr="00F9413E" w:rsidRDefault="00133B81" w:rsidP="00EF31B5">
      <w:pPr>
        <w:pStyle w:val="ListParagraph"/>
        <w:numPr>
          <w:ilvl w:val="0"/>
          <w:numId w:val="12"/>
        </w:numPr>
        <w:rPr>
          <w:rFonts w:ascii="Garamond" w:hAnsi="Garamond" w:cs="Times New Roman"/>
          <w:sz w:val="22"/>
          <w:szCs w:val="22"/>
        </w:rPr>
      </w:pPr>
      <w:r w:rsidRPr="00F9413E">
        <w:rPr>
          <w:rFonts w:ascii="Garamond" w:hAnsi="Garamond" w:cs="Times New Roman"/>
          <w:sz w:val="22"/>
          <w:szCs w:val="22"/>
        </w:rPr>
        <w:t xml:space="preserve">Complete paperwork to declare major. </w:t>
      </w:r>
      <w:r w:rsidR="00131A2E" w:rsidRPr="00F9413E">
        <w:rPr>
          <w:rFonts w:ascii="Garamond" w:hAnsi="Garamond" w:cs="Times New Roman"/>
          <w:sz w:val="22"/>
          <w:szCs w:val="22"/>
        </w:rPr>
        <w:br/>
      </w:r>
    </w:p>
    <w:p w14:paraId="70597302" w14:textId="41AD15AF" w:rsidR="00AA6FBC" w:rsidRPr="009B27FD" w:rsidRDefault="001F0ADB" w:rsidP="00D66487">
      <w:pPr>
        <w:jc w:val="center"/>
        <w:rPr>
          <w:rFonts w:ascii="Century Gothic" w:hAnsi="Century Gothic" w:cs="Times New Roman"/>
          <w:b/>
          <w:sz w:val="30"/>
          <w:szCs w:val="30"/>
        </w:rPr>
      </w:pPr>
      <w:r w:rsidRPr="009B27FD">
        <w:rPr>
          <w:rFonts w:ascii="Century Gothic" w:hAnsi="Century Gothic" w:cs="Times New Roman"/>
          <w:b/>
          <w:sz w:val="30"/>
          <w:szCs w:val="30"/>
        </w:rPr>
        <w:lastRenderedPageBreak/>
        <w:t>Juniors: Get Experience</w:t>
      </w:r>
    </w:p>
    <w:p w14:paraId="0612478B" w14:textId="064F56B9" w:rsidR="003D6644" w:rsidRPr="00F9413E" w:rsidRDefault="003D6644" w:rsidP="00131A2E">
      <w:pPr>
        <w:jc w:val="center"/>
        <w:rPr>
          <w:rFonts w:ascii="Garamond" w:hAnsi="Garamond" w:cs="Times New Roman"/>
          <w:i/>
          <w:sz w:val="26"/>
          <w:szCs w:val="26"/>
        </w:rPr>
      </w:pPr>
      <w:r w:rsidRPr="00F9413E">
        <w:rPr>
          <w:rFonts w:ascii="Garamond" w:hAnsi="Garamond" w:cs="Times New Roman"/>
          <w:i/>
          <w:sz w:val="26"/>
          <w:szCs w:val="26"/>
        </w:rPr>
        <w:t>Gain career-related experience</w:t>
      </w:r>
    </w:p>
    <w:p w14:paraId="735B9B35" w14:textId="736364E2" w:rsidR="00AA6FBC" w:rsidRPr="009B27FD" w:rsidRDefault="00F9413E" w:rsidP="00AA6FBC">
      <w:pPr>
        <w:rPr>
          <w:rFonts w:ascii="Century Gothic" w:hAnsi="Century Gothic" w:cs="Times New Roman"/>
          <w:sz w:val="26"/>
          <w:szCs w:val="26"/>
        </w:rPr>
      </w:pPr>
      <w:r w:rsidRPr="009B27FD">
        <w:rPr>
          <w:rFonts w:ascii="Century Gothic" w:hAnsi="Century Gothic" w:cs="Times New Roman"/>
          <w:szCs w:val="26"/>
        </w:rPr>
        <w:t>GOALS:</w:t>
      </w:r>
      <w:r w:rsidR="00AA6FBC" w:rsidRPr="009B27FD">
        <w:rPr>
          <w:rFonts w:ascii="Century Gothic" w:hAnsi="Century Gothic" w:cs="Times New Roman"/>
          <w:sz w:val="26"/>
          <w:szCs w:val="26"/>
        </w:rPr>
        <w:t xml:space="preserve"> </w:t>
      </w:r>
    </w:p>
    <w:p w14:paraId="1C5E22B6" w14:textId="195B016E" w:rsidR="00AA6FBC" w:rsidRPr="00F9413E" w:rsidRDefault="00131A2E" w:rsidP="00EF31B5">
      <w:pPr>
        <w:pStyle w:val="ListParagraph"/>
        <w:numPr>
          <w:ilvl w:val="0"/>
          <w:numId w:val="13"/>
        </w:numPr>
        <w:rPr>
          <w:rFonts w:ascii="Garamond" w:hAnsi="Garamond" w:cs="Times New Roman"/>
          <w:sz w:val="22"/>
          <w:szCs w:val="22"/>
        </w:rPr>
      </w:pPr>
      <w:r w:rsidRPr="00F9413E">
        <w:rPr>
          <w:rFonts w:ascii="Garamond" w:hAnsi="Garamond" w:cs="Times New Roman"/>
          <w:sz w:val="22"/>
          <w:szCs w:val="22"/>
        </w:rPr>
        <w:t xml:space="preserve">Learn about occupations as they relate to your interests and values. </w:t>
      </w:r>
    </w:p>
    <w:p w14:paraId="6CF1F543" w14:textId="28AC7052" w:rsidR="00131A2E" w:rsidRPr="00F9413E" w:rsidRDefault="00131A2E" w:rsidP="00EF31B5">
      <w:pPr>
        <w:pStyle w:val="ListParagraph"/>
        <w:numPr>
          <w:ilvl w:val="0"/>
          <w:numId w:val="13"/>
        </w:numPr>
        <w:rPr>
          <w:rFonts w:ascii="Garamond" w:hAnsi="Garamond" w:cs="Times New Roman"/>
          <w:sz w:val="22"/>
          <w:szCs w:val="22"/>
        </w:rPr>
      </w:pPr>
      <w:r w:rsidRPr="00F9413E">
        <w:rPr>
          <w:rFonts w:ascii="Garamond" w:hAnsi="Garamond" w:cs="Times New Roman"/>
          <w:sz w:val="22"/>
          <w:szCs w:val="22"/>
        </w:rPr>
        <w:t xml:space="preserve">Gain career-related experience through a number of options. </w:t>
      </w:r>
    </w:p>
    <w:p w14:paraId="355C155D" w14:textId="4FC08B50" w:rsidR="00131A2E" w:rsidRPr="00F9413E" w:rsidRDefault="00131A2E" w:rsidP="00EF31B5">
      <w:pPr>
        <w:pStyle w:val="ListParagraph"/>
        <w:numPr>
          <w:ilvl w:val="0"/>
          <w:numId w:val="13"/>
        </w:numPr>
        <w:rPr>
          <w:rFonts w:ascii="Garamond" w:hAnsi="Garamond" w:cs="Times New Roman"/>
          <w:sz w:val="22"/>
          <w:szCs w:val="22"/>
        </w:rPr>
      </w:pPr>
      <w:r w:rsidRPr="00F9413E">
        <w:rPr>
          <w:rFonts w:ascii="Garamond" w:hAnsi="Garamond" w:cs="Times New Roman"/>
          <w:sz w:val="22"/>
          <w:szCs w:val="22"/>
        </w:rPr>
        <w:t xml:space="preserve">Consider either graduate or professional school, or a job after graduation. </w:t>
      </w:r>
    </w:p>
    <w:p w14:paraId="4C28BDB6" w14:textId="68AAC181" w:rsidR="00197FCE" w:rsidRPr="00F9413E" w:rsidRDefault="00197FCE" w:rsidP="00EF31B5">
      <w:pPr>
        <w:pStyle w:val="ListParagraph"/>
        <w:numPr>
          <w:ilvl w:val="0"/>
          <w:numId w:val="13"/>
        </w:numPr>
        <w:rPr>
          <w:rFonts w:ascii="Garamond" w:hAnsi="Garamond" w:cs="Times New Roman"/>
          <w:sz w:val="22"/>
          <w:szCs w:val="22"/>
        </w:rPr>
      </w:pPr>
      <w:r w:rsidRPr="00F9413E">
        <w:rPr>
          <w:rFonts w:ascii="Garamond" w:hAnsi="Garamond" w:cs="Times New Roman"/>
          <w:sz w:val="22"/>
          <w:szCs w:val="22"/>
        </w:rPr>
        <w:t xml:space="preserve">Become familiar with the internship and job search processes. </w:t>
      </w:r>
    </w:p>
    <w:p w14:paraId="397BC22F" w14:textId="05BE5C35" w:rsidR="00F11A95" w:rsidRPr="00F9413E" w:rsidRDefault="00197FCE" w:rsidP="00EF31B5">
      <w:pPr>
        <w:pStyle w:val="ListParagraph"/>
        <w:numPr>
          <w:ilvl w:val="0"/>
          <w:numId w:val="13"/>
        </w:numPr>
        <w:rPr>
          <w:rFonts w:ascii="Garamond" w:hAnsi="Garamond" w:cs="Times New Roman"/>
          <w:sz w:val="22"/>
          <w:szCs w:val="22"/>
        </w:rPr>
      </w:pPr>
      <w:r w:rsidRPr="00F9413E">
        <w:rPr>
          <w:rFonts w:ascii="Garamond" w:hAnsi="Garamond" w:cs="Times New Roman"/>
          <w:sz w:val="22"/>
          <w:szCs w:val="22"/>
        </w:rPr>
        <w:t xml:space="preserve">If considering graduate school, learn about what is needed and which schools you may be interested in. </w:t>
      </w:r>
      <w:r w:rsidR="009B15A5" w:rsidRPr="00F9413E">
        <w:rPr>
          <w:rFonts w:ascii="Garamond" w:hAnsi="Garamond" w:cs="Times New Roman"/>
          <w:sz w:val="22"/>
          <w:szCs w:val="22"/>
        </w:rPr>
        <w:br/>
      </w:r>
    </w:p>
    <w:p w14:paraId="17EB2495" w14:textId="426DA460" w:rsidR="00B052BD" w:rsidRPr="009B27FD" w:rsidRDefault="00DD035C" w:rsidP="00AA6FBC">
      <w:pPr>
        <w:rPr>
          <w:rFonts w:ascii="Century Gothic" w:hAnsi="Century Gothic" w:cs="Times New Roman"/>
          <w:sz w:val="22"/>
          <w:szCs w:val="22"/>
        </w:rPr>
      </w:pPr>
      <w:r>
        <w:rPr>
          <w:rFonts w:ascii="Century Gothic" w:hAnsi="Century Gothic" w:cs="Times New Roman"/>
          <w:szCs w:val="26"/>
        </w:rPr>
        <w:t>ACTION:</w:t>
      </w:r>
    </w:p>
    <w:p w14:paraId="10BC3460" w14:textId="2C3A4F92" w:rsidR="00197FCE" w:rsidRPr="00F9413E" w:rsidRDefault="00197FCE" w:rsidP="00EF31B5">
      <w:pPr>
        <w:pStyle w:val="ListParagraph"/>
        <w:numPr>
          <w:ilvl w:val="0"/>
          <w:numId w:val="13"/>
        </w:numPr>
        <w:rPr>
          <w:rFonts w:ascii="Garamond" w:hAnsi="Garamond" w:cs="Times New Roman"/>
          <w:sz w:val="22"/>
          <w:szCs w:val="22"/>
        </w:rPr>
      </w:pPr>
      <w:r w:rsidRPr="00F9413E">
        <w:rPr>
          <w:rFonts w:ascii="Garamond" w:hAnsi="Garamond" w:cs="Times New Roman"/>
          <w:sz w:val="22"/>
          <w:szCs w:val="22"/>
        </w:rPr>
        <w:t xml:space="preserve">Meet with Career Coaches at Career Education for help with the job search, resume and cover letter writing, applying to graduate school, </w:t>
      </w:r>
      <w:r w:rsidR="00387C7A" w:rsidRPr="00F9413E">
        <w:rPr>
          <w:rFonts w:ascii="Garamond" w:hAnsi="Garamond" w:cs="Times New Roman"/>
          <w:sz w:val="22"/>
          <w:szCs w:val="22"/>
        </w:rPr>
        <w:t xml:space="preserve">interviewing, </w:t>
      </w:r>
      <w:r w:rsidRPr="00F9413E">
        <w:rPr>
          <w:rFonts w:ascii="Garamond" w:hAnsi="Garamond" w:cs="Times New Roman"/>
          <w:sz w:val="22"/>
          <w:szCs w:val="22"/>
        </w:rPr>
        <w:t xml:space="preserve">and career guidance. </w:t>
      </w:r>
    </w:p>
    <w:p w14:paraId="070186DE" w14:textId="3A9E52BA" w:rsidR="00197FCE" w:rsidRPr="00F9413E" w:rsidRDefault="00197FCE" w:rsidP="00EF31B5">
      <w:pPr>
        <w:pStyle w:val="ListParagraph"/>
        <w:numPr>
          <w:ilvl w:val="0"/>
          <w:numId w:val="13"/>
        </w:numPr>
        <w:rPr>
          <w:rFonts w:ascii="Garamond" w:hAnsi="Garamond" w:cs="Times New Roman"/>
          <w:sz w:val="22"/>
          <w:szCs w:val="22"/>
        </w:rPr>
      </w:pPr>
      <w:r w:rsidRPr="00F9413E">
        <w:rPr>
          <w:rFonts w:ascii="Garamond" w:hAnsi="Garamond" w:cs="Times New Roman"/>
          <w:sz w:val="22"/>
          <w:szCs w:val="22"/>
        </w:rPr>
        <w:t xml:space="preserve">Update your resume and learn how to write a good cover letter. </w:t>
      </w:r>
    </w:p>
    <w:p w14:paraId="65FD1F15" w14:textId="5BD75AC0" w:rsidR="00197FCE" w:rsidRPr="00F9413E" w:rsidRDefault="00250B5C" w:rsidP="00EF31B5">
      <w:pPr>
        <w:pStyle w:val="ListParagraph"/>
        <w:numPr>
          <w:ilvl w:val="0"/>
          <w:numId w:val="13"/>
        </w:numPr>
        <w:rPr>
          <w:rFonts w:ascii="Garamond" w:hAnsi="Garamond" w:cs="Times New Roman"/>
          <w:sz w:val="22"/>
          <w:szCs w:val="22"/>
        </w:rPr>
      </w:pPr>
      <w:r w:rsidRPr="00F9413E">
        <w:rPr>
          <w:rFonts w:ascii="Garamond" w:hAnsi="Garamond" w:cs="Times New Roman"/>
          <w:sz w:val="22"/>
          <w:szCs w:val="22"/>
        </w:rPr>
        <w:t>Consider doing an internship during</w:t>
      </w:r>
      <w:r w:rsidR="00197FCE" w:rsidRPr="00F9413E">
        <w:rPr>
          <w:rFonts w:ascii="Garamond" w:hAnsi="Garamond" w:cs="Times New Roman"/>
          <w:sz w:val="22"/>
          <w:szCs w:val="22"/>
        </w:rPr>
        <w:t xml:space="preserve"> the summer in a field of interest. </w:t>
      </w:r>
    </w:p>
    <w:p w14:paraId="66D88B33" w14:textId="6B9131C0" w:rsidR="00197FCE" w:rsidRPr="00F9413E" w:rsidRDefault="00197FCE" w:rsidP="00EF31B5">
      <w:pPr>
        <w:pStyle w:val="ListParagraph"/>
        <w:numPr>
          <w:ilvl w:val="0"/>
          <w:numId w:val="13"/>
        </w:numPr>
        <w:rPr>
          <w:rFonts w:ascii="Garamond" w:hAnsi="Garamond" w:cs="Times New Roman"/>
          <w:sz w:val="22"/>
          <w:szCs w:val="22"/>
        </w:rPr>
      </w:pPr>
      <w:r w:rsidRPr="00F9413E">
        <w:rPr>
          <w:rFonts w:ascii="Garamond" w:hAnsi="Garamond" w:cs="Times New Roman"/>
          <w:sz w:val="22"/>
          <w:szCs w:val="22"/>
        </w:rPr>
        <w:t xml:space="preserve">Attend workshops, programs, and info sessions sponsored by Career Education and take advantage of the many resources </w:t>
      </w:r>
      <w:r w:rsidR="00201BB3" w:rsidRPr="00F9413E">
        <w:rPr>
          <w:rFonts w:ascii="Garamond" w:hAnsi="Garamond" w:cs="Times New Roman"/>
          <w:sz w:val="22"/>
          <w:szCs w:val="22"/>
        </w:rPr>
        <w:t xml:space="preserve">and events </w:t>
      </w:r>
      <w:r w:rsidRPr="00F9413E">
        <w:rPr>
          <w:rFonts w:ascii="Garamond" w:hAnsi="Garamond" w:cs="Times New Roman"/>
          <w:sz w:val="22"/>
          <w:szCs w:val="22"/>
        </w:rPr>
        <w:t xml:space="preserve">offered. </w:t>
      </w:r>
    </w:p>
    <w:p w14:paraId="1E1E9C19" w14:textId="08B15248" w:rsidR="00197FCE" w:rsidRPr="00F9413E" w:rsidRDefault="00197FCE" w:rsidP="00EF31B5">
      <w:pPr>
        <w:pStyle w:val="ListParagraph"/>
        <w:numPr>
          <w:ilvl w:val="0"/>
          <w:numId w:val="13"/>
        </w:numPr>
        <w:rPr>
          <w:rFonts w:ascii="Garamond" w:hAnsi="Garamond" w:cs="Times New Roman"/>
          <w:sz w:val="22"/>
          <w:szCs w:val="22"/>
        </w:rPr>
      </w:pPr>
      <w:r w:rsidRPr="00F9413E">
        <w:rPr>
          <w:rFonts w:ascii="Garamond" w:hAnsi="Garamond" w:cs="Times New Roman"/>
          <w:sz w:val="22"/>
          <w:szCs w:val="22"/>
        </w:rPr>
        <w:t xml:space="preserve">Update info on </w:t>
      </w:r>
      <w:proofErr w:type="spellStart"/>
      <w:r w:rsidRPr="00F9413E">
        <w:rPr>
          <w:rFonts w:ascii="Garamond" w:hAnsi="Garamond" w:cs="Times New Roman"/>
          <w:sz w:val="22"/>
          <w:szCs w:val="22"/>
        </w:rPr>
        <w:t>TigerConnections</w:t>
      </w:r>
      <w:proofErr w:type="spellEnd"/>
      <w:r w:rsidRPr="00F9413E">
        <w:rPr>
          <w:rFonts w:ascii="Garamond" w:hAnsi="Garamond" w:cs="Times New Roman"/>
          <w:sz w:val="22"/>
          <w:szCs w:val="22"/>
        </w:rPr>
        <w:t xml:space="preserve"> and explore it frequently for internship opportunities. </w:t>
      </w:r>
    </w:p>
    <w:p w14:paraId="383001D2" w14:textId="580B0198" w:rsidR="00647C10" w:rsidRPr="00F9413E" w:rsidRDefault="00647C10" w:rsidP="00EF31B5">
      <w:pPr>
        <w:pStyle w:val="ListParagraph"/>
        <w:numPr>
          <w:ilvl w:val="0"/>
          <w:numId w:val="13"/>
        </w:numPr>
        <w:rPr>
          <w:rFonts w:ascii="Garamond" w:hAnsi="Garamond" w:cs="Times New Roman"/>
          <w:sz w:val="22"/>
          <w:szCs w:val="22"/>
        </w:rPr>
      </w:pPr>
      <w:r w:rsidRPr="00F9413E">
        <w:rPr>
          <w:rFonts w:ascii="Garamond" w:hAnsi="Garamond" w:cs="Times New Roman"/>
          <w:sz w:val="22"/>
          <w:szCs w:val="22"/>
        </w:rPr>
        <w:t xml:space="preserve">Maximize involvement with campus clubs and organizations to further develop transferable skills employers are seeking. </w:t>
      </w:r>
    </w:p>
    <w:p w14:paraId="39491716" w14:textId="750380D0" w:rsidR="00647C10" w:rsidRPr="00F9413E" w:rsidRDefault="00DE05FE" w:rsidP="00EF31B5">
      <w:pPr>
        <w:pStyle w:val="ListParagraph"/>
        <w:numPr>
          <w:ilvl w:val="0"/>
          <w:numId w:val="13"/>
        </w:numPr>
        <w:rPr>
          <w:rFonts w:ascii="Garamond" w:hAnsi="Garamond" w:cs="Times New Roman"/>
          <w:sz w:val="22"/>
          <w:szCs w:val="22"/>
        </w:rPr>
      </w:pPr>
      <w:r w:rsidRPr="00F9413E">
        <w:rPr>
          <w:rFonts w:ascii="Garamond" w:hAnsi="Garamond" w:cs="Times New Roman"/>
          <w:sz w:val="22"/>
          <w:szCs w:val="22"/>
        </w:rPr>
        <w:t xml:space="preserve">Continue informational </w:t>
      </w:r>
      <w:r w:rsidR="00C35F3F" w:rsidRPr="00F9413E">
        <w:rPr>
          <w:rFonts w:ascii="Garamond" w:hAnsi="Garamond" w:cs="Times New Roman"/>
          <w:sz w:val="22"/>
          <w:szCs w:val="22"/>
        </w:rPr>
        <w:t>inter</w:t>
      </w:r>
      <w:r w:rsidR="007C6B14" w:rsidRPr="00F9413E">
        <w:rPr>
          <w:rFonts w:ascii="Garamond" w:hAnsi="Garamond" w:cs="Times New Roman"/>
          <w:sz w:val="22"/>
          <w:szCs w:val="22"/>
        </w:rPr>
        <w:t xml:space="preserve">viewing and expand your network. </w:t>
      </w:r>
    </w:p>
    <w:p w14:paraId="7D2AFB9C" w14:textId="0E21670B" w:rsidR="007C6B14" w:rsidRPr="00F9413E" w:rsidRDefault="007C6B14" w:rsidP="00EF31B5">
      <w:pPr>
        <w:pStyle w:val="ListParagraph"/>
        <w:numPr>
          <w:ilvl w:val="0"/>
          <w:numId w:val="13"/>
        </w:numPr>
        <w:rPr>
          <w:rFonts w:ascii="Garamond" w:hAnsi="Garamond" w:cs="Times New Roman"/>
          <w:sz w:val="22"/>
          <w:szCs w:val="22"/>
        </w:rPr>
      </w:pPr>
      <w:r w:rsidRPr="00F9413E">
        <w:rPr>
          <w:rFonts w:ascii="Garamond" w:hAnsi="Garamond" w:cs="Times New Roman"/>
          <w:sz w:val="22"/>
          <w:szCs w:val="22"/>
        </w:rPr>
        <w:t>Consider studying abroad for a summer or semester.</w:t>
      </w:r>
    </w:p>
    <w:p w14:paraId="327AB8DC" w14:textId="29129BAD" w:rsidR="007C6B14" w:rsidRPr="00F9413E" w:rsidRDefault="007C6B14" w:rsidP="00EF31B5">
      <w:pPr>
        <w:pStyle w:val="ListParagraph"/>
        <w:numPr>
          <w:ilvl w:val="0"/>
          <w:numId w:val="13"/>
        </w:numPr>
        <w:rPr>
          <w:rFonts w:ascii="Garamond" w:hAnsi="Garamond" w:cs="Times New Roman"/>
          <w:sz w:val="22"/>
          <w:szCs w:val="22"/>
        </w:rPr>
      </w:pPr>
      <w:r w:rsidRPr="00F9413E">
        <w:rPr>
          <w:rFonts w:ascii="Garamond" w:hAnsi="Garamond" w:cs="Times New Roman"/>
          <w:sz w:val="22"/>
          <w:szCs w:val="22"/>
        </w:rPr>
        <w:t>Participate in job shadowing and/or volunteer and community service opportunities for career-related experiences.</w:t>
      </w:r>
    </w:p>
    <w:p w14:paraId="5BD8FE4A" w14:textId="1E5057C8" w:rsidR="00EA5897" w:rsidRPr="00F9413E" w:rsidRDefault="00EA5897" w:rsidP="00EF31B5">
      <w:pPr>
        <w:pStyle w:val="ListParagraph"/>
        <w:numPr>
          <w:ilvl w:val="0"/>
          <w:numId w:val="13"/>
        </w:numPr>
        <w:rPr>
          <w:rFonts w:ascii="Garamond" w:hAnsi="Garamond" w:cs="Times New Roman"/>
          <w:sz w:val="22"/>
          <w:szCs w:val="22"/>
        </w:rPr>
      </w:pPr>
      <w:r w:rsidRPr="00F9413E">
        <w:rPr>
          <w:rFonts w:ascii="Garamond" w:hAnsi="Garamond" w:cs="Times New Roman"/>
          <w:sz w:val="22"/>
          <w:szCs w:val="22"/>
        </w:rPr>
        <w:t xml:space="preserve">Identify professional associations related to your career interests and get involved to stay up-to-date on trends in your interest area. </w:t>
      </w:r>
    </w:p>
    <w:p w14:paraId="53848788" w14:textId="0A85DD7B" w:rsidR="00EA5897" w:rsidRPr="00F9413E" w:rsidRDefault="00EA5897" w:rsidP="00EF31B5">
      <w:pPr>
        <w:pStyle w:val="ListParagraph"/>
        <w:numPr>
          <w:ilvl w:val="0"/>
          <w:numId w:val="13"/>
        </w:numPr>
        <w:rPr>
          <w:rFonts w:ascii="Garamond" w:hAnsi="Garamond" w:cs="Times New Roman"/>
          <w:sz w:val="22"/>
          <w:szCs w:val="22"/>
        </w:rPr>
      </w:pPr>
      <w:r w:rsidRPr="00F9413E">
        <w:rPr>
          <w:rFonts w:ascii="Garamond" w:hAnsi="Garamond" w:cs="Times New Roman"/>
          <w:sz w:val="22"/>
          <w:szCs w:val="22"/>
        </w:rPr>
        <w:t xml:space="preserve">If considering grad school, initiate conversations with your faculty to research your options. Prepare for the appropriate entrance exam. </w:t>
      </w:r>
    </w:p>
    <w:p w14:paraId="49FD7623" w14:textId="20E692A2" w:rsidR="00A37B12" w:rsidRPr="009B27FD" w:rsidRDefault="001F0ADB" w:rsidP="00B052BD">
      <w:pPr>
        <w:jc w:val="center"/>
        <w:rPr>
          <w:rFonts w:ascii="Century Gothic" w:hAnsi="Century Gothic" w:cs="Times New Roman"/>
          <w:b/>
          <w:sz w:val="30"/>
          <w:szCs w:val="30"/>
        </w:rPr>
      </w:pPr>
      <w:r w:rsidRPr="00F9413E">
        <w:rPr>
          <w:rFonts w:ascii="Garamond" w:hAnsi="Garamond" w:cs="Times New Roman"/>
          <w:b/>
          <w:sz w:val="30"/>
          <w:szCs w:val="30"/>
        </w:rPr>
        <w:br/>
      </w:r>
      <w:r w:rsidRPr="009B27FD">
        <w:rPr>
          <w:rFonts w:ascii="Century Gothic" w:hAnsi="Century Gothic" w:cs="Times New Roman"/>
          <w:b/>
          <w:sz w:val="30"/>
          <w:szCs w:val="30"/>
        </w:rPr>
        <w:t xml:space="preserve">Seniors: </w:t>
      </w:r>
      <w:r w:rsidR="00EB1A4E">
        <w:rPr>
          <w:rFonts w:ascii="Century Gothic" w:hAnsi="Century Gothic" w:cs="Times New Roman"/>
          <w:b/>
          <w:sz w:val="30"/>
          <w:szCs w:val="30"/>
        </w:rPr>
        <w:t>Go After It!</w:t>
      </w:r>
      <w:bookmarkStart w:id="0" w:name="_GoBack"/>
      <w:bookmarkEnd w:id="0"/>
    </w:p>
    <w:p w14:paraId="197EA008" w14:textId="15397898" w:rsidR="009B15A5" w:rsidRPr="00F9413E" w:rsidRDefault="008A3941" w:rsidP="00B052BD">
      <w:pPr>
        <w:jc w:val="center"/>
        <w:rPr>
          <w:rFonts w:ascii="Garamond" w:hAnsi="Garamond" w:cs="Times New Roman"/>
          <w:i/>
          <w:sz w:val="26"/>
          <w:szCs w:val="26"/>
        </w:rPr>
      </w:pPr>
      <w:r w:rsidRPr="00F9413E">
        <w:rPr>
          <w:rFonts w:ascii="Garamond" w:hAnsi="Garamond" w:cs="Times New Roman"/>
          <w:i/>
          <w:sz w:val="26"/>
          <w:szCs w:val="26"/>
        </w:rPr>
        <w:t>Connect with employers &amp; begin</w:t>
      </w:r>
      <w:r w:rsidR="009B15A5" w:rsidRPr="00F9413E">
        <w:rPr>
          <w:rFonts w:ascii="Garamond" w:hAnsi="Garamond" w:cs="Times New Roman"/>
          <w:i/>
          <w:sz w:val="26"/>
          <w:szCs w:val="26"/>
        </w:rPr>
        <w:t xml:space="preserve"> job search</w:t>
      </w:r>
      <w:r w:rsidR="008F455D" w:rsidRPr="00F9413E">
        <w:rPr>
          <w:rFonts w:ascii="Garamond" w:hAnsi="Garamond" w:cs="Times New Roman"/>
          <w:i/>
          <w:sz w:val="26"/>
          <w:szCs w:val="26"/>
        </w:rPr>
        <w:t>,</w:t>
      </w:r>
      <w:r w:rsidRPr="00F9413E">
        <w:rPr>
          <w:rFonts w:ascii="Garamond" w:hAnsi="Garamond" w:cs="Times New Roman"/>
          <w:i/>
          <w:sz w:val="26"/>
          <w:szCs w:val="26"/>
        </w:rPr>
        <w:t xml:space="preserve"> OR start preparing for graduate or </w:t>
      </w:r>
      <w:r w:rsidR="009B15A5" w:rsidRPr="00F9413E">
        <w:rPr>
          <w:rFonts w:ascii="Garamond" w:hAnsi="Garamond" w:cs="Times New Roman"/>
          <w:i/>
          <w:sz w:val="26"/>
          <w:szCs w:val="26"/>
        </w:rPr>
        <w:t>prof</w:t>
      </w:r>
      <w:r w:rsidRPr="00F9413E">
        <w:rPr>
          <w:rFonts w:ascii="Garamond" w:hAnsi="Garamond" w:cs="Times New Roman"/>
          <w:i/>
          <w:sz w:val="26"/>
          <w:szCs w:val="26"/>
        </w:rPr>
        <w:t>es</w:t>
      </w:r>
      <w:r w:rsidR="002326A3" w:rsidRPr="00F9413E">
        <w:rPr>
          <w:rFonts w:ascii="Garamond" w:hAnsi="Garamond" w:cs="Times New Roman"/>
          <w:i/>
          <w:sz w:val="26"/>
          <w:szCs w:val="26"/>
        </w:rPr>
        <w:t>s</w:t>
      </w:r>
      <w:r w:rsidRPr="00F9413E">
        <w:rPr>
          <w:rFonts w:ascii="Garamond" w:hAnsi="Garamond" w:cs="Times New Roman"/>
          <w:i/>
          <w:sz w:val="26"/>
          <w:szCs w:val="26"/>
        </w:rPr>
        <w:t>ional</w:t>
      </w:r>
      <w:r w:rsidR="009B15A5" w:rsidRPr="00F9413E">
        <w:rPr>
          <w:rFonts w:ascii="Garamond" w:hAnsi="Garamond" w:cs="Times New Roman"/>
          <w:i/>
          <w:sz w:val="26"/>
          <w:szCs w:val="26"/>
        </w:rPr>
        <w:t xml:space="preserve"> school</w:t>
      </w:r>
    </w:p>
    <w:p w14:paraId="1B012CD4" w14:textId="77777777" w:rsidR="009B15A5" w:rsidRPr="00F9413E" w:rsidRDefault="009B15A5" w:rsidP="00B052BD">
      <w:pPr>
        <w:jc w:val="center"/>
        <w:rPr>
          <w:rFonts w:ascii="Garamond" w:hAnsi="Garamond" w:cs="Times New Roman"/>
          <w:b/>
          <w:i/>
          <w:sz w:val="26"/>
          <w:szCs w:val="26"/>
        </w:rPr>
      </w:pPr>
    </w:p>
    <w:p w14:paraId="6203592B" w14:textId="121F4F0F" w:rsidR="00AA6FBC" w:rsidRPr="009B27FD" w:rsidRDefault="00F9413E" w:rsidP="00AA6FBC">
      <w:pPr>
        <w:rPr>
          <w:rFonts w:ascii="Century Gothic" w:hAnsi="Century Gothic" w:cs="Times New Roman"/>
          <w:sz w:val="26"/>
          <w:szCs w:val="26"/>
        </w:rPr>
      </w:pPr>
      <w:r w:rsidRPr="009B27FD">
        <w:rPr>
          <w:rFonts w:ascii="Century Gothic" w:hAnsi="Century Gothic" w:cs="Times New Roman"/>
          <w:szCs w:val="26"/>
        </w:rPr>
        <w:t>GOALS:</w:t>
      </w:r>
      <w:r w:rsidR="00AA6FBC" w:rsidRPr="009B27FD">
        <w:rPr>
          <w:rFonts w:ascii="Century Gothic" w:hAnsi="Century Gothic" w:cs="Times New Roman"/>
          <w:sz w:val="26"/>
          <w:szCs w:val="26"/>
        </w:rPr>
        <w:t xml:space="preserve"> </w:t>
      </w:r>
    </w:p>
    <w:p w14:paraId="3580A422" w14:textId="2942B720" w:rsidR="00AA6FBC" w:rsidRPr="00F9413E" w:rsidRDefault="00554B20" w:rsidP="00EF31B5">
      <w:pPr>
        <w:pStyle w:val="ListParagraph"/>
        <w:numPr>
          <w:ilvl w:val="0"/>
          <w:numId w:val="13"/>
        </w:numPr>
        <w:rPr>
          <w:rFonts w:ascii="Garamond" w:hAnsi="Garamond" w:cs="Times New Roman"/>
          <w:sz w:val="22"/>
          <w:szCs w:val="22"/>
        </w:rPr>
      </w:pPr>
      <w:r w:rsidRPr="00F9413E">
        <w:rPr>
          <w:rFonts w:ascii="Garamond" w:hAnsi="Garamond" w:cs="Times New Roman"/>
          <w:sz w:val="22"/>
          <w:szCs w:val="22"/>
        </w:rPr>
        <w:t xml:space="preserve">Prepare for graduate or professional school. </w:t>
      </w:r>
    </w:p>
    <w:p w14:paraId="6231BD94" w14:textId="73BC436E" w:rsidR="00554B20" w:rsidRPr="00F9413E" w:rsidRDefault="00554B20" w:rsidP="00EF31B5">
      <w:pPr>
        <w:pStyle w:val="ListParagraph"/>
        <w:numPr>
          <w:ilvl w:val="0"/>
          <w:numId w:val="13"/>
        </w:numPr>
        <w:rPr>
          <w:rFonts w:ascii="Garamond" w:hAnsi="Garamond" w:cs="Times New Roman"/>
          <w:sz w:val="22"/>
          <w:szCs w:val="22"/>
        </w:rPr>
      </w:pPr>
      <w:r w:rsidRPr="00F9413E">
        <w:rPr>
          <w:rFonts w:ascii="Garamond" w:hAnsi="Garamond" w:cs="Times New Roman"/>
          <w:sz w:val="22"/>
          <w:szCs w:val="22"/>
        </w:rPr>
        <w:t xml:space="preserve">Learn about the job search process, and start in the </w:t>
      </w:r>
      <w:proofErr w:type="gramStart"/>
      <w:r w:rsidRPr="00F9413E">
        <w:rPr>
          <w:rFonts w:ascii="Garamond" w:hAnsi="Garamond" w:cs="Times New Roman"/>
          <w:sz w:val="22"/>
          <w:szCs w:val="22"/>
        </w:rPr>
        <w:t>Fall</w:t>
      </w:r>
      <w:proofErr w:type="gramEnd"/>
      <w:r w:rsidRPr="00F9413E">
        <w:rPr>
          <w:rFonts w:ascii="Garamond" w:hAnsi="Garamond" w:cs="Times New Roman"/>
          <w:sz w:val="22"/>
          <w:szCs w:val="22"/>
        </w:rPr>
        <w:t xml:space="preserve">! </w:t>
      </w:r>
    </w:p>
    <w:p w14:paraId="1873B665" w14:textId="006564B6" w:rsidR="00554B20" w:rsidRPr="00F9413E" w:rsidRDefault="00554B20" w:rsidP="00EF31B5">
      <w:pPr>
        <w:pStyle w:val="ListParagraph"/>
        <w:numPr>
          <w:ilvl w:val="0"/>
          <w:numId w:val="13"/>
        </w:numPr>
        <w:rPr>
          <w:rFonts w:ascii="Garamond" w:hAnsi="Garamond" w:cs="Times New Roman"/>
          <w:sz w:val="22"/>
          <w:szCs w:val="22"/>
        </w:rPr>
      </w:pPr>
      <w:r w:rsidRPr="00F9413E">
        <w:rPr>
          <w:rFonts w:ascii="Garamond" w:hAnsi="Garamond" w:cs="Times New Roman"/>
          <w:sz w:val="22"/>
          <w:szCs w:val="22"/>
        </w:rPr>
        <w:t xml:space="preserve">Continue your professional networking. </w:t>
      </w:r>
    </w:p>
    <w:p w14:paraId="7CE0070F" w14:textId="2C5A3071" w:rsidR="00F11A95" w:rsidRPr="00F9413E" w:rsidRDefault="00554B20" w:rsidP="00EF31B5">
      <w:pPr>
        <w:pStyle w:val="ListParagraph"/>
        <w:numPr>
          <w:ilvl w:val="0"/>
          <w:numId w:val="13"/>
        </w:numPr>
        <w:rPr>
          <w:rFonts w:ascii="Garamond" w:hAnsi="Garamond" w:cs="Times New Roman"/>
          <w:sz w:val="22"/>
          <w:szCs w:val="22"/>
        </w:rPr>
      </w:pPr>
      <w:r w:rsidRPr="00F9413E">
        <w:rPr>
          <w:rFonts w:ascii="Garamond" w:hAnsi="Garamond" w:cs="Times New Roman"/>
          <w:sz w:val="22"/>
          <w:szCs w:val="22"/>
        </w:rPr>
        <w:t xml:space="preserve">Research labor market information. </w:t>
      </w:r>
      <w:r w:rsidR="009B15A5" w:rsidRPr="00F9413E">
        <w:rPr>
          <w:rFonts w:ascii="Garamond" w:hAnsi="Garamond" w:cs="Times New Roman"/>
          <w:sz w:val="22"/>
          <w:szCs w:val="22"/>
        </w:rPr>
        <w:br/>
      </w:r>
    </w:p>
    <w:p w14:paraId="0E8A12E3" w14:textId="7255EE39" w:rsidR="00AA6FBC" w:rsidRPr="009B27FD" w:rsidRDefault="00DD035C" w:rsidP="00AA6FBC">
      <w:pPr>
        <w:rPr>
          <w:rFonts w:ascii="Century Gothic" w:hAnsi="Century Gothic" w:cs="Times New Roman"/>
          <w:sz w:val="22"/>
          <w:szCs w:val="22"/>
        </w:rPr>
      </w:pPr>
      <w:r>
        <w:rPr>
          <w:rFonts w:ascii="Century Gothic" w:hAnsi="Century Gothic" w:cs="Times New Roman"/>
          <w:szCs w:val="26"/>
        </w:rPr>
        <w:t>ACTION:</w:t>
      </w:r>
    </w:p>
    <w:p w14:paraId="16CC5600" w14:textId="01CD3170" w:rsidR="007F5322" w:rsidRPr="00F9413E" w:rsidRDefault="007F5322" w:rsidP="00EF31B5">
      <w:pPr>
        <w:pStyle w:val="ListParagraph"/>
        <w:numPr>
          <w:ilvl w:val="0"/>
          <w:numId w:val="13"/>
        </w:numPr>
        <w:rPr>
          <w:rFonts w:ascii="Garamond" w:hAnsi="Garamond" w:cs="Times New Roman"/>
          <w:sz w:val="22"/>
          <w:szCs w:val="22"/>
        </w:rPr>
      </w:pPr>
      <w:r w:rsidRPr="00F9413E">
        <w:rPr>
          <w:rFonts w:ascii="Garamond" w:hAnsi="Garamond" w:cs="Times New Roman"/>
          <w:sz w:val="22"/>
          <w:szCs w:val="22"/>
        </w:rPr>
        <w:t xml:space="preserve">Make an appointment with Career Coaches for help with planning your job search, writing a resume and cover letter, interviewing skills, and general career guidance. </w:t>
      </w:r>
    </w:p>
    <w:p w14:paraId="737C476E" w14:textId="2CA8A8A2" w:rsidR="007F5322" w:rsidRPr="00F9413E" w:rsidRDefault="007F5322" w:rsidP="00EF31B5">
      <w:pPr>
        <w:pStyle w:val="ListParagraph"/>
        <w:numPr>
          <w:ilvl w:val="0"/>
          <w:numId w:val="13"/>
        </w:numPr>
        <w:rPr>
          <w:rFonts w:ascii="Garamond" w:hAnsi="Garamond" w:cs="Times New Roman"/>
          <w:sz w:val="22"/>
          <w:szCs w:val="22"/>
        </w:rPr>
      </w:pPr>
      <w:r w:rsidRPr="00F9413E">
        <w:rPr>
          <w:rFonts w:ascii="Garamond" w:hAnsi="Garamond" w:cs="Times New Roman"/>
          <w:sz w:val="22"/>
          <w:szCs w:val="22"/>
        </w:rPr>
        <w:t>If you are still deciding on possible careers, but remain unsure, consider taking one of the many self-assessments Car</w:t>
      </w:r>
      <w:r w:rsidR="00C34C49" w:rsidRPr="00F9413E">
        <w:rPr>
          <w:rFonts w:ascii="Garamond" w:hAnsi="Garamond" w:cs="Times New Roman"/>
          <w:sz w:val="22"/>
          <w:szCs w:val="22"/>
        </w:rPr>
        <w:t>e</w:t>
      </w:r>
      <w:r w:rsidRPr="00F9413E">
        <w:rPr>
          <w:rFonts w:ascii="Garamond" w:hAnsi="Garamond" w:cs="Times New Roman"/>
          <w:sz w:val="22"/>
          <w:szCs w:val="22"/>
        </w:rPr>
        <w:t xml:space="preserve">er Education offers! </w:t>
      </w:r>
    </w:p>
    <w:p w14:paraId="37EE4D83" w14:textId="1F581D7B" w:rsidR="007F5322" w:rsidRPr="00F9413E" w:rsidRDefault="007F5322" w:rsidP="00EF31B5">
      <w:pPr>
        <w:pStyle w:val="ListParagraph"/>
        <w:numPr>
          <w:ilvl w:val="0"/>
          <w:numId w:val="13"/>
        </w:numPr>
        <w:rPr>
          <w:rFonts w:ascii="Garamond" w:hAnsi="Garamond" w:cs="Times New Roman"/>
          <w:sz w:val="22"/>
          <w:szCs w:val="22"/>
        </w:rPr>
      </w:pPr>
      <w:r w:rsidRPr="00F9413E">
        <w:rPr>
          <w:rFonts w:ascii="Garamond" w:hAnsi="Garamond" w:cs="Times New Roman"/>
          <w:sz w:val="22"/>
          <w:szCs w:val="22"/>
        </w:rPr>
        <w:t xml:space="preserve">If you are considering graduate school, start preparing applications, contacting references, and making sure you have taken the proper entrance exam. </w:t>
      </w:r>
    </w:p>
    <w:p w14:paraId="103A1584" w14:textId="42BECC19" w:rsidR="007F5322" w:rsidRPr="00F9413E" w:rsidRDefault="007F5322" w:rsidP="00EF31B5">
      <w:pPr>
        <w:pStyle w:val="ListParagraph"/>
        <w:numPr>
          <w:ilvl w:val="0"/>
          <w:numId w:val="13"/>
        </w:numPr>
        <w:rPr>
          <w:rFonts w:ascii="Garamond" w:hAnsi="Garamond" w:cs="Times New Roman"/>
          <w:sz w:val="22"/>
          <w:szCs w:val="22"/>
        </w:rPr>
      </w:pPr>
      <w:r w:rsidRPr="00F9413E">
        <w:rPr>
          <w:rFonts w:ascii="Garamond" w:hAnsi="Garamond" w:cs="Times New Roman"/>
          <w:sz w:val="22"/>
          <w:szCs w:val="22"/>
        </w:rPr>
        <w:t xml:space="preserve">Update info on </w:t>
      </w:r>
      <w:proofErr w:type="spellStart"/>
      <w:r w:rsidRPr="00F9413E">
        <w:rPr>
          <w:rFonts w:ascii="Garamond" w:hAnsi="Garamond" w:cs="Times New Roman"/>
          <w:sz w:val="22"/>
          <w:szCs w:val="22"/>
        </w:rPr>
        <w:t>TigerConnections</w:t>
      </w:r>
      <w:proofErr w:type="spellEnd"/>
      <w:r w:rsidRPr="00F9413E">
        <w:rPr>
          <w:rFonts w:ascii="Garamond" w:hAnsi="Garamond" w:cs="Times New Roman"/>
          <w:sz w:val="22"/>
          <w:szCs w:val="22"/>
        </w:rPr>
        <w:t xml:space="preserve"> and explore it freq</w:t>
      </w:r>
      <w:r w:rsidR="00C34C49" w:rsidRPr="00F9413E">
        <w:rPr>
          <w:rFonts w:ascii="Garamond" w:hAnsi="Garamond" w:cs="Times New Roman"/>
          <w:sz w:val="22"/>
          <w:szCs w:val="22"/>
        </w:rPr>
        <w:t xml:space="preserve">uently for career opportunities. </w:t>
      </w:r>
    </w:p>
    <w:p w14:paraId="5D5A289D" w14:textId="1471C2F5" w:rsidR="00C34C49" w:rsidRPr="00F9413E" w:rsidRDefault="00C34C49" w:rsidP="00EF31B5">
      <w:pPr>
        <w:pStyle w:val="ListParagraph"/>
        <w:numPr>
          <w:ilvl w:val="0"/>
          <w:numId w:val="13"/>
        </w:numPr>
        <w:rPr>
          <w:rFonts w:ascii="Garamond" w:hAnsi="Garamond" w:cs="Times New Roman"/>
          <w:sz w:val="22"/>
          <w:szCs w:val="22"/>
        </w:rPr>
      </w:pPr>
      <w:r w:rsidRPr="00F9413E">
        <w:rPr>
          <w:rFonts w:ascii="Garamond" w:hAnsi="Garamond" w:cs="Times New Roman"/>
          <w:sz w:val="22"/>
          <w:szCs w:val="22"/>
        </w:rPr>
        <w:t xml:space="preserve">Update your resume and learn how to write a good cover letter. </w:t>
      </w:r>
    </w:p>
    <w:p w14:paraId="66D5001A" w14:textId="1D4DE6D6" w:rsidR="00C34C49" w:rsidRPr="00F9413E" w:rsidRDefault="00C34C49" w:rsidP="00EF31B5">
      <w:pPr>
        <w:pStyle w:val="ListParagraph"/>
        <w:numPr>
          <w:ilvl w:val="0"/>
          <w:numId w:val="13"/>
        </w:numPr>
        <w:rPr>
          <w:rFonts w:ascii="Garamond" w:hAnsi="Garamond" w:cs="Times New Roman"/>
          <w:sz w:val="22"/>
          <w:szCs w:val="22"/>
        </w:rPr>
      </w:pPr>
      <w:r w:rsidRPr="00F9413E">
        <w:rPr>
          <w:rFonts w:ascii="Garamond" w:hAnsi="Garamond" w:cs="Times New Roman"/>
          <w:sz w:val="22"/>
          <w:szCs w:val="22"/>
        </w:rPr>
        <w:t xml:space="preserve">Develop a list of references and reference page to use with both graduate school and job applications. </w:t>
      </w:r>
    </w:p>
    <w:p w14:paraId="6B50FEDA" w14:textId="3BA75A3E" w:rsidR="00C34C49" w:rsidRPr="00F9413E" w:rsidRDefault="00C34C49" w:rsidP="00EF31B5">
      <w:pPr>
        <w:pStyle w:val="ListParagraph"/>
        <w:numPr>
          <w:ilvl w:val="0"/>
          <w:numId w:val="13"/>
        </w:numPr>
        <w:rPr>
          <w:rFonts w:ascii="Garamond" w:hAnsi="Garamond" w:cs="Times New Roman"/>
          <w:sz w:val="22"/>
          <w:szCs w:val="22"/>
        </w:rPr>
      </w:pPr>
      <w:r w:rsidRPr="00F9413E">
        <w:rPr>
          <w:rFonts w:ascii="Garamond" w:hAnsi="Garamond" w:cs="Times New Roman"/>
          <w:sz w:val="22"/>
          <w:szCs w:val="22"/>
        </w:rPr>
        <w:t>Continue developing your professional network contacts. Remember social and professional networking sites can help or hinder your job search- use them wisely and remo</w:t>
      </w:r>
      <w:r w:rsidR="00DB0AC1" w:rsidRPr="00F9413E">
        <w:rPr>
          <w:rFonts w:ascii="Garamond" w:hAnsi="Garamond" w:cs="Times New Roman"/>
          <w:sz w:val="22"/>
          <w:szCs w:val="22"/>
        </w:rPr>
        <w:t>ve any compromising information</w:t>
      </w:r>
      <w:r w:rsidRPr="00F9413E">
        <w:rPr>
          <w:rFonts w:ascii="Garamond" w:hAnsi="Garamond" w:cs="Times New Roman"/>
          <w:sz w:val="22"/>
          <w:szCs w:val="22"/>
        </w:rPr>
        <w:t xml:space="preserve"> (</w:t>
      </w:r>
      <w:r w:rsidR="00DB0AC1" w:rsidRPr="00F9413E">
        <w:rPr>
          <w:rFonts w:ascii="Garamond" w:hAnsi="Garamond" w:cs="Times New Roman"/>
          <w:sz w:val="22"/>
          <w:szCs w:val="22"/>
        </w:rPr>
        <w:t xml:space="preserve">Refer to The Art of Social Media handout). </w:t>
      </w:r>
    </w:p>
    <w:p w14:paraId="62406B85" w14:textId="616B9F95" w:rsidR="0089686D" w:rsidRPr="00F9413E" w:rsidRDefault="0089686D" w:rsidP="00EF31B5">
      <w:pPr>
        <w:pStyle w:val="ListParagraph"/>
        <w:numPr>
          <w:ilvl w:val="0"/>
          <w:numId w:val="13"/>
        </w:numPr>
        <w:rPr>
          <w:rFonts w:ascii="Garamond" w:hAnsi="Garamond" w:cs="Times New Roman"/>
          <w:sz w:val="22"/>
          <w:szCs w:val="22"/>
        </w:rPr>
      </w:pPr>
      <w:r w:rsidRPr="00F9413E">
        <w:rPr>
          <w:rFonts w:ascii="Garamond" w:hAnsi="Garamond" w:cs="Times New Roman"/>
          <w:sz w:val="22"/>
          <w:szCs w:val="22"/>
        </w:rPr>
        <w:t xml:space="preserve">Attend relevant job and career fairs found on the Career Education events calendar. </w:t>
      </w:r>
    </w:p>
    <w:p w14:paraId="5C69C9B2" w14:textId="45392CDB" w:rsidR="0089686D" w:rsidRPr="00F9413E" w:rsidRDefault="0089686D" w:rsidP="00EF31B5">
      <w:pPr>
        <w:pStyle w:val="ListParagraph"/>
        <w:numPr>
          <w:ilvl w:val="0"/>
          <w:numId w:val="13"/>
        </w:numPr>
        <w:rPr>
          <w:rFonts w:ascii="Garamond" w:hAnsi="Garamond" w:cs="Times New Roman"/>
          <w:sz w:val="22"/>
          <w:szCs w:val="22"/>
        </w:rPr>
      </w:pPr>
      <w:r w:rsidRPr="00F9413E">
        <w:rPr>
          <w:rFonts w:ascii="Garamond" w:hAnsi="Garamond" w:cs="Times New Roman"/>
          <w:sz w:val="22"/>
          <w:szCs w:val="22"/>
        </w:rPr>
        <w:t xml:space="preserve">Develop a list of potential employers and companies you are interested in working for. </w:t>
      </w:r>
    </w:p>
    <w:p w14:paraId="78D602DF" w14:textId="0C594CC1" w:rsidR="0089686D" w:rsidRPr="00F9413E" w:rsidRDefault="0089686D" w:rsidP="00EF31B5">
      <w:pPr>
        <w:pStyle w:val="ListParagraph"/>
        <w:numPr>
          <w:ilvl w:val="0"/>
          <w:numId w:val="13"/>
        </w:numPr>
        <w:rPr>
          <w:rFonts w:ascii="Garamond" w:hAnsi="Garamond" w:cs="Times New Roman"/>
          <w:sz w:val="22"/>
          <w:szCs w:val="22"/>
        </w:rPr>
      </w:pPr>
      <w:r w:rsidRPr="00F9413E">
        <w:rPr>
          <w:rFonts w:ascii="Garamond" w:hAnsi="Garamond" w:cs="Times New Roman"/>
          <w:sz w:val="22"/>
          <w:szCs w:val="22"/>
        </w:rPr>
        <w:t xml:space="preserve">Participate in a mock interview with a Career Coach for interviewing practice. </w:t>
      </w:r>
    </w:p>
    <w:p w14:paraId="33B6F171" w14:textId="58E22D47" w:rsidR="0089686D" w:rsidRPr="00F9413E" w:rsidRDefault="0089686D" w:rsidP="00EF31B5">
      <w:pPr>
        <w:pStyle w:val="ListParagraph"/>
        <w:numPr>
          <w:ilvl w:val="0"/>
          <w:numId w:val="13"/>
        </w:numPr>
        <w:rPr>
          <w:rFonts w:ascii="Garamond" w:hAnsi="Garamond" w:cs="Times New Roman"/>
          <w:sz w:val="22"/>
          <w:szCs w:val="22"/>
        </w:rPr>
      </w:pPr>
      <w:r w:rsidRPr="00F9413E">
        <w:rPr>
          <w:rFonts w:ascii="Garamond" w:hAnsi="Garamond" w:cs="Times New Roman"/>
          <w:sz w:val="22"/>
          <w:szCs w:val="22"/>
        </w:rPr>
        <w:t xml:space="preserve">Make use of all of the job/ graduate school services and resources that Career Education offers. </w:t>
      </w:r>
    </w:p>
    <w:sectPr w:rsidR="0089686D" w:rsidRPr="00F9413E" w:rsidSect="005F0A0E">
      <w:footerReference w:type="default" r:id="rId8"/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F089CA" w14:textId="77777777" w:rsidR="00D66487" w:rsidRDefault="00D66487" w:rsidP="00D66487">
      <w:r>
        <w:separator/>
      </w:r>
    </w:p>
  </w:endnote>
  <w:endnote w:type="continuationSeparator" w:id="0">
    <w:p w14:paraId="396C7A35" w14:textId="77777777" w:rsidR="00D66487" w:rsidRDefault="00D66487" w:rsidP="00D66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E21CAE" w14:textId="5B89F4B5" w:rsidR="00D66487" w:rsidRPr="00D66487" w:rsidRDefault="00D66487" w:rsidP="00D66487">
    <w:pPr>
      <w:pStyle w:val="Footer"/>
      <w:jc w:val="center"/>
      <w:rPr>
        <w:rFonts w:ascii="Garamond" w:hAnsi="Garamond"/>
        <w:sz w:val="22"/>
        <w:szCs w:val="22"/>
      </w:rPr>
    </w:pPr>
    <w:r>
      <w:rPr>
        <w:rFonts w:ascii="Garamond" w:hAnsi="Garamond"/>
        <w:sz w:val="22"/>
        <w:szCs w:val="22"/>
      </w:rPr>
      <w:t>Career Education Office | Hampden-Sydney College | 223-6106 | Bagby 209 | hsc.edu/career-education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F2B38B" w14:textId="77777777" w:rsidR="00D66487" w:rsidRDefault="00D66487" w:rsidP="00D66487">
      <w:r>
        <w:separator/>
      </w:r>
    </w:p>
  </w:footnote>
  <w:footnote w:type="continuationSeparator" w:id="0">
    <w:p w14:paraId="79FE5061" w14:textId="77777777" w:rsidR="00D66487" w:rsidRDefault="00D66487" w:rsidP="00D664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3175A7"/>
    <w:multiLevelType w:val="hybridMultilevel"/>
    <w:tmpl w:val="A754ECFA"/>
    <w:lvl w:ilvl="0" w:tplc="4B9E679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15AEA"/>
    <w:multiLevelType w:val="hybridMultilevel"/>
    <w:tmpl w:val="14161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4465B5"/>
    <w:multiLevelType w:val="hybridMultilevel"/>
    <w:tmpl w:val="55F863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1E056DA"/>
    <w:multiLevelType w:val="hybridMultilevel"/>
    <w:tmpl w:val="573AB182"/>
    <w:lvl w:ilvl="0" w:tplc="4B9E679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B00D06"/>
    <w:multiLevelType w:val="hybridMultilevel"/>
    <w:tmpl w:val="BAB8D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D7129F"/>
    <w:multiLevelType w:val="hybridMultilevel"/>
    <w:tmpl w:val="2BF6E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701474"/>
    <w:multiLevelType w:val="hybridMultilevel"/>
    <w:tmpl w:val="BC80FEC2"/>
    <w:lvl w:ilvl="0" w:tplc="4B9E679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0B411D"/>
    <w:multiLevelType w:val="hybridMultilevel"/>
    <w:tmpl w:val="7F58E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9C1D98"/>
    <w:multiLevelType w:val="hybridMultilevel"/>
    <w:tmpl w:val="FC5A9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77447C"/>
    <w:multiLevelType w:val="hybridMultilevel"/>
    <w:tmpl w:val="1EF4F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CF2844"/>
    <w:multiLevelType w:val="hybridMultilevel"/>
    <w:tmpl w:val="CE4A8C66"/>
    <w:lvl w:ilvl="0" w:tplc="4B9E679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E25A6D"/>
    <w:multiLevelType w:val="hybridMultilevel"/>
    <w:tmpl w:val="B6240BF6"/>
    <w:lvl w:ilvl="0" w:tplc="4B9E679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3E7ABB"/>
    <w:multiLevelType w:val="hybridMultilevel"/>
    <w:tmpl w:val="9626D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2"/>
  </w:num>
  <w:num w:numId="4">
    <w:abstractNumId w:val="4"/>
  </w:num>
  <w:num w:numId="5">
    <w:abstractNumId w:val="9"/>
  </w:num>
  <w:num w:numId="6">
    <w:abstractNumId w:val="5"/>
  </w:num>
  <w:num w:numId="7">
    <w:abstractNumId w:val="1"/>
  </w:num>
  <w:num w:numId="8">
    <w:abstractNumId w:val="7"/>
  </w:num>
  <w:num w:numId="9">
    <w:abstractNumId w:val="0"/>
  </w:num>
  <w:num w:numId="10">
    <w:abstractNumId w:val="11"/>
  </w:num>
  <w:num w:numId="11">
    <w:abstractNumId w:val="10"/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5F"/>
    <w:rsid w:val="000042E7"/>
    <w:rsid w:val="00131A2E"/>
    <w:rsid w:val="00133B81"/>
    <w:rsid w:val="00167712"/>
    <w:rsid w:val="00175F87"/>
    <w:rsid w:val="00197FCE"/>
    <w:rsid w:val="001E7784"/>
    <w:rsid w:val="001F0ADB"/>
    <w:rsid w:val="00201BB3"/>
    <w:rsid w:val="00214B69"/>
    <w:rsid w:val="002326A3"/>
    <w:rsid w:val="00250B5C"/>
    <w:rsid w:val="00387C7A"/>
    <w:rsid w:val="003D6644"/>
    <w:rsid w:val="003E0C40"/>
    <w:rsid w:val="00420B8C"/>
    <w:rsid w:val="004737B0"/>
    <w:rsid w:val="004B11D9"/>
    <w:rsid w:val="00554B20"/>
    <w:rsid w:val="005577A4"/>
    <w:rsid w:val="00563A1F"/>
    <w:rsid w:val="005F0A0E"/>
    <w:rsid w:val="00617FEE"/>
    <w:rsid w:val="00647C10"/>
    <w:rsid w:val="00681E40"/>
    <w:rsid w:val="006821B4"/>
    <w:rsid w:val="00685689"/>
    <w:rsid w:val="0069035F"/>
    <w:rsid w:val="007859E8"/>
    <w:rsid w:val="007C6836"/>
    <w:rsid w:val="007C6B14"/>
    <w:rsid w:val="007D7BDD"/>
    <w:rsid w:val="007F5322"/>
    <w:rsid w:val="008870E3"/>
    <w:rsid w:val="0089686D"/>
    <w:rsid w:val="008A3941"/>
    <w:rsid w:val="008A761D"/>
    <w:rsid w:val="008F455D"/>
    <w:rsid w:val="00910465"/>
    <w:rsid w:val="009B15A5"/>
    <w:rsid w:val="009B27FD"/>
    <w:rsid w:val="00A37B12"/>
    <w:rsid w:val="00A9676F"/>
    <w:rsid w:val="00AA2018"/>
    <w:rsid w:val="00AA5D95"/>
    <w:rsid w:val="00AA6FBC"/>
    <w:rsid w:val="00AF78B8"/>
    <w:rsid w:val="00B052BD"/>
    <w:rsid w:val="00BE71AB"/>
    <w:rsid w:val="00C1563C"/>
    <w:rsid w:val="00C20ABD"/>
    <w:rsid w:val="00C325EB"/>
    <w:rsid w:val="00C34C49"/>
    <w:rsid w:val="00C35F3F"/>
    <w:rsid w:val="00D66487"/>
    <w:rsid w:val="00D82C3C"/>
    <w:rsid w:val="00DB0AC1"/>
    <w:rsid w:val="00DB3265"/>
    <w:rsid w:val="00DD035C"/>
    <w:rsid w:val="00DE05FE"/>
    <w:rsid w:val="00E27EB3"/>
    <w:rsid w:val="00E518F9"/>
    <w:rsid w:val="00E752D6"/>
    <w:rsid w:val="00E81A25"/>
    <w:rsid w:val="00E921C2"/>
    <w:rsid w:val="00EA5263"/>
    <w:rsid w:val="00EA5897"/>
    <w:rsid w:val="00EB1A4E"/>
    <w:rsid w:val="00ED32A4"/>
    <w:rsid w:val="00EF31B5"/>
    <w:rsid w:val="00F11A95"/>
    <w:rsid w:val="00F72AB3"/>
    <w:rsid w:val="00F9413E"/>
    <w:rsid w:val="00FB2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DDE2E1"/>
  <w14:defaultImageDpi w14:val="300"/>
  <w15:docId w15:val="{E690204D-EACC-4128-8CFC-9983BE95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37B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27EB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664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6487"/>
  </w:style>
  <w:style w:type="paragraph" w:styleId="Footer">
    <w:name w:val="footer"/>
    <w:basedOn w:val="Normal"/>
    <w:link w:val="FooterChar"/>
    <w:uiPriority w:val="99"/>
    <w:unhideWhenUsed/>
    <w:rsid w:val="00D664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64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13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hsc.edu/Career-Educatio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933</Words>
  <Characters>5321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Gettysburg College</Company>
  <LinksUpToDate>false</LinksUpToDate>
  <CharactersWithSpaces>6242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Genevieve Herdegen</dc:creator>
  <cp:lastModifiedBy>Ellen Masters</cp:lastModifiedBy>
  <cp:revision>4</cp:revision>
  <cp:lastPrinted>2014-08-04T16:00:00Z</cp:lastPrinted>
  <dcterms:created xsi:type="dcterms:W3CDTF">2016-06-28T21:48:00Z</dcterms:created>
  <dcterms:modified xsi:type="dcterms:W3CDTF">2016-06-28T21:49:00Z</dcterms:modified>
</cp:coreProperties>
</file>